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B6533">
        <w:rPr>
          <w:sz w:val="24"/>
        </w:rPr>
        <w:t>28</w:t>
      </w:r>
      <w:r w:rsidR="005B6533" w:rsidRPr="005B6533">
        <w:rPr>
          <w:sz w:val="24"/>
          <w:vertAlign w:val="superscript"/>
        </w:rPr>
        <w:t>th</w:t>
      </w:r>
      <w:r w:rsidR="005B6533">
        <w:rPr>
          <w:sz w:val="24"/>
        </w:rPr>
        <w:t xml:space="preserve"> Feb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70C15">
        <w:rPr>
          <w:sz w:val="24"/>
          <w:lang w:eastAsia="zh-CN"/>
        </w:rPr>
        <w:t>hoist up 2</w:t>
      </w:r>
      <w:r w:rsidR="00BD3C0C">
        <w:rPr>
          <w:sz w:val="24"/>
          <w:lang w:eastAsia="zh-CN"/>
        </w:rPr>
        <w:t xml:space="preserve"> unit Bar Feeder to</w:t>
      </w:r>
      <w:r w:rsidR="00B70C15">
        <w:rPr>
          <w:sz w:val="24"/>
          <w:lang w:eastAsia="zh-CN"/>
        </w:rPr>
        <w:t xml:space="preserve"> 2</w:t>
      </w:r>
      <w:r w:rsidR="00B70C15" w:rsidRPr="00B70C15">
        <w:rPr>
          <w:sz w:val="24"/>
          <w:vertAlign w:val="superscript"/>
          <w:lang w:eastAsia="zh-CN"/>
        </w:rPr>
        <w:t>nd</w:t>
      </w:r>
      <w:bookmarkStart w:id="0" w:name="_GoBack"/>
      <w:bookmarkEnd w:id="0"/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108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130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5B6533">
      <w:pPr>
        <w:rPr>
          <w:sz w:val="24"/>
          <w:lang w:eastAsia="zh-CN"/>
        </w:rPr>
      </w:pPr>
      <w:r>
        <w:rPr>
          <w:sz w:val="24"/>
          <w:lang w:eastAsia="zh-CN"/>
        </w:rPr>
        <w:t>07/03/23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5B6533">
        <w:t>nds Link #02-24/26</w:t>
      </w:r>
    </w:p>
    <w:p w:rsidR="00840DC8" w:rsidRPr="00840DC8" w:rsidRDefault="00EF62AA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Fyno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A558F1">
        <w:rPr>
          <w:sz w:val="24"/>
          <w:lang w:eastAsia="zh-CN"/>
        </w:rPr>
        <w:t>/</w:t>
      </w:r>
      <w:r w:rsidR="00EF62AA"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Insert webbing sling</w:t>
      </w:r>
      <w:r w:rsidR="005B6533">
        <w:rPr>
          <w:sz w:val="24"/>
          <w:lang w:eastAsia="zh-CN"/>
        </w:rPr>
        <w:t xml:space="preserve"> to crane hook and secured onto Bar Feeder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5B6533">
        <w:rPr>
          <w:sz w:val="24"/>
          <w:lang w:eastAsia="zh-CN"/>
        </w:rPr>
        <w:t>to 2</w:t>
      </w:r>
      <w:r w:rsidR="005B6533" w:rsidRPr="005B653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86C" w:rsidRDefault="00D8086C">
      <w:r>
        <w:separator/>
      </w:r>
    </w:p>
  </w:endnote>
  <w:endnote w:type="continuationSeparator" w:id="0">
    <w:p w:rsidR="00D8086C" w:rsidRDefault="00D8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70C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0C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86C" w:rsidRDefault="00D8086C">
      <w:r>
        <w:separator/>
      </w:r>
    </w:p>
  </w:footnote>
  <w:footnote w:type="continuationSeparator" w:id="0">
    <w:p w:rsidR="00D8086C" w:rsidRDefault="00D808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808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8086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5B6533"/>
    <w:rsid w:val="00605CE3"/>
    <w:rsid w:val="00691F2F"/>
    <w:rsid w:val="006A046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D3C0C"/>
    <w:rsid w:val="00C35759"/>
    <w:rsid w:val="00C40F26"/>
    <w:rsid w:val="00C76ABF"/>
    <w:rsid w:val="00C91B06"/>
    <w:rsid w:val="00CA3063"/>
    <w:rsid w:val="00CC772F"/>
    <w:rsid w:val="00CD431A"/>
    <w:rsid w:val="00CF7395"/>
    <w:rsid w:val="00D10D34"/>
    <w:rsid w:val="00D8086C"/>
    <w:rsid w:val="00DC4505"/>
    <w:rsid w:val="00DD2574"/>
    <w:rsid w:val="00E12D5A"/>
    <w:rsid w:val="00E47B9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0E96C-6203-4315-81D4-7CF7A8B2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2019-06-14T02:14:00Z</cp:lastPrinted>
  <dcterms:created xsi:type="dcterms:W3CDTF">2023-02-28T01:35:00Z</dcterms:created>
  <dcterms:modified xsi:type="dcterms:W3CDTF">2023-02-28T01:55:00Z</dcterms:modified>
</cp:coreProperties>
</file>