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DD2574">
      <w:pPr>
        <w:rPr>
          <w:sz w:val="24"/>
          <w:lang w:eastAsia="zh-CN"/>
        </w:rPr>
      </w:pPr>
      <w:r>
        <w:rPr>
          <w:sz w:val="24"/>
        </w:rPr>
        <w:t>Date: 06 April</w:t>
      </w:r>
      <w:r w:rsidR="00552A68">
        <w:rPr>
          <w:sz w:val="24"/>
        </w:rPr>
        <w:t xml:space="preserve"> 2015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2603E">
        <w:rPr>
          <w:sz w:val="24"/>
          <w:lang w:eastAsia="zh-CN"/>
        </w:rPr>
        <w:t>hoist up 1</w:t>
      </w:r>
      <w:r w:rsidR="00DD2574">
        <w:rPr>
          <w:sz w:val="24"/>
          <w:lang w:eastAsia="zh-CN"/>
        </w:rPr>
        <w:t xml:space="preserve"> unit Bar Feeder to 5</w:t>
      </w:r>
      <w:r w:rsidR="00DD2574" w:rsidRPr="00DD2574">
        <w:rPr>
          <w:sz w:val="24"/>
          <w:vertAlign w:val="superscript"/>
          <w:lang w:eastAsia="zh-CN"/>
        </w:rPr>
        <w:t>th</w:t>
      </w:r>
      <w:r w:rsidR="00DD257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DD2574">
        <w:rPr>
          <w:sz w:val="24"/>
          <w:lang w:eastAsia="zh-CN"/>
        </w:rPr>
        <w:t xml:space="preserve">or </w:t>
      </w:r>
    </w:p>
    <w:p w:rsidR="007250C7" w:rsidRDefault="007250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250C7" w:rsidRPr="007250C7" w:rsidRDefault="007250C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E527F" w:rsidRDefault="00884C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Bar Feeder</w:t>
      </w:r>
    </w:p>
    <w:p w:rsidR="007250C7" w:rsidRDefault="007250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DD2574">
        <w:rPr>
          <w:bCs/>
          <w:sz w:val="24"/>
          <w:szCs w:val="24"/>
          <w:lang w:eastAsia="zh-CN"/>
        </w:rPr>
        <w:t>403</w:t>
      </w:r>
      <w:bookmarkStart w:id="0" w:name="_GoBack"/>
      <w:bookmarkEnd w:id="0"/>
      <w:r w:rsidR="00C35759">
        <w:rPr>
          <w:bCs/>
          <w:sz w:val="24"/>
          <w:szCs w:val="24"/>
          <w:lang w:eastAsia="zh-CN"/>
        </w:rPr>
        <w:t xml:space="preserve"> </w:t>
      </w:r>
      <w:r w:rsidR="00884C68">
        <w:rPr>
          <w:bCs/>
          <w:sz w:val="24"/>
          <w:szCs w:val="24"/>
          <w:lang w:eastAsia="zh-CN"/>
        </w:rPr>
        <w:t>x 57 x 132</w:t>
      </w:r>
      <w:r w:rsidR="00C35759">
        <w:rPr>
          <w:bCs/>
          <w:sz w:val="24"/>
          <w:szCs w:val="24"/>
          <w:lang w:eastAsia="zh-CN"/>
        </w:rPr>
        <w:t xml:space="preserve"> cm</w:t>
      </w:r>
    </w:p>
    <w:p w:rsidR="00C35759" w:rsidRDefault="00DD257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352</w:t>
      </w:r>
      <w:r w:rsidR="00C35759">
        <w:rPr>
          <w:bCs/>
          <w:sz w:val="24"/>
          <w:szCs w:val="24"/>
          <w:lang w:eastAsia="zh-CN"/>
        </w:rPr>
        <w:t xml:space="preserve"> </w:t>
      </w:r>
      <w:proofErr w:type="spellStart"/>
      <w:r w:rsidR="00C35759">
        <w:rPr>
          <w:bCs/>
          <w:sz w:val="24"/>
          <w:szCs w:val="24"/>
          <w:lang w:eastAsia="zh-CN"/>
        </w:rPr>
        <w:t>kgs</w:t>
      </w:r>
      <w:proofErr w:type="spellEnd"/>
      <w:r w:rsidR="00C35759">
        <w:rPr>
          <w:bCs/>
          <w:sz w:val="24"/>
          <w:szCs w:val="24"/>
          <w:lang w:eastAsia="zh-CN"/>
        </w:rPr>
        <w:t xml:space="preserve"> </w:t>
      </w:r>
    </w:p>
    <w:p w:rsidR="007250C7" w:rsidRPr="007250C7" w:rsidRDefault="007250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DD257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07/04/2015 </w:t>
      </w:r>
    </w:p>
    <w:p w:rsidR="00EE527F" w:rsidRPr="00385586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DD2574" w:rsidP="008254AB">
      <w:pPr>
        <w:pStyle w:val="Heading4"/>
      </w:pPr>
      <w:proofErr w:type="spellStart"/>
      <w:r>
        <w:t>Blk</w:t>
      </w:r>
      <w:proofErr w:type="spellEnd"/>
      <w:r>
        <w:t xml:space="preserve"> 3023 </w:t>
      </w:r>
      <w:proofErr w:type="spellStart"/>
      <w:r>
        <w:t>Ubi</w:t>
      </w:r>
      <w:proofErr w:type="spellEnd"/>
      <w:r>
        <w:t xml:space="preserve"> Rd 3 </w:t>
      </w:r>
      <w:proofErr w:type="spellStart"/>
      <w:r>
        <w:t>Ubiplex</w:t>
      </w:r>
      <w:proofErr w:type="spellEnd"/>
      <w:r>
        <w:t xml:space="preserve"> 1</w:t>
      </w:r>
    </w:p>
    <w:p w:rsidR="00840DC8" w:rsidRPr="00840DC8" w:rsidRDefault="00DD2574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AF</w:t>
      </w:r>
      <w:r w:rsidR="00884C68">
        <w:rPr>
          <w:sz w:val="24"/>
          <w:szCs w:val="24"/>
          <w:lang w:eastAsia="zh-CN"/>
        </w:rPr>
        <w:t xml:space="preserve"> Precision Engineering </w:t>
      </w:r>
      <w:proofErr w:type="spellStart"/>
      <w:r w:rsidR="00884C68">
        <w:rPr>
          <w:sz w:val="24"/>
          <w:szCs w:val="24"/>
          <w:lang w:eastAsia="zh-CN"/>
        </w:rPr>
        <w:t>Pte</w:t>
      </w:r>
      <w:proofErr w:type="spellEnd"/>
      <w:r w:rsidR="00884C68">
        <w:rPr>
          <w:sz w:val="24"/>
          <w:szCs w:val="24"/>
          <w:lang w:eastAsia="zh-CN"/>
        </w:rPr>
        <w:t xml:space="preserve"> Ltd</w:t>
      </w:r>
    </w:p>
    <w:p w:rsidR="00EE527F" w:rsidRDefault="00EE527F">
      <w:pPr>
        <w:rPr>
          <w:lang w:eastAsia="zh-CN"/>
        </w:rPr>
      </w:pPr>
    </w:p>
    <w:p w:rsidR="00EE527F" w:rsidRDefault="00EE5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EE527F" w:rsidRDefault="00DD2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45 ton lorry</w:t>
      </w:r>
      <w:r w:rsidR="008254AB">
        <w:rPr>
          <w:sz w:val="24"/>
          <w:lang w:eastAsia="zh-CN"/>
        </w:rPr>
        <w:t xml:space="preserve"> crane</w:t>
      </w:r>
    </w:p>
    <w:p w:rsidR="00EE527F" w:rsidRDefault="00DD2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Default="00EE5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lightning weather.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Default="00EE5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EE527F" w:rsidRDefault="00EE527F" w:rsidP="00385586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385586">
        <w:rPr>
          <w:sz w:val="24"/>
          <w:lang w:eastAsia="zh-CN"/>
        </w:rPr>
        <w:t>...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DD25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EE527F" w:rsidRDefault="00EE527F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0077CE" w:rsidRPr="000077CE" w:rsidRDefault="00DD2574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bar feeder to 5</w:t>
      </w:r>
      <w:r w:rsidR="000077CE" w:rsidRPr="000077CE">
        <w:rPr>
          <w:sz w:val="24"/>
          <w:vertAlign w:val="superscript"/>
          <w:lang w:eastAsia="zh-CN"/>
        </w:rPr>
        <w:t>th</w:t>
      </w:r>
      <w:r w:rsidR="000077CE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opening</w:t>
      </w:r>
    </w:p>
    <w:p w:rsidR="00840DC8" w:rsidRDefault="00840D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Workers to insert rollers</w:t>
      </w:r>
      <w:r w:rsidR="00385586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base</w:t>
      </w:r>
    </w:p>
    <w:p w:rsidR="00EE527F" w:rsidRDefault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077CE">
        <w:rPr>
          <w:sz w:val="24"/>
          <w:lang w:eastAsia="zh-CN"/>
        </w:rPr>
        <w:t>hift</w:t>
      </w:r>
      <w:r w:rsidR="006A046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and position into customer premise</w:t>
      </w:r>
    </w:p>
    <w:p w:rsidR="00EE527F" w:rsidRPr="00385586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385586">
        <w:rPr>
          <w:sz w:val="24"/>
          <w:lang w:eastAsia="zh-CN"/>
        </w:rPr>
        <w:t xml:space="preserve">, all debris will be </w:t>
      </w:r>
      <w:r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633A" w:rsidRDefault="00F7633A">
      <w:r>
        <w:separator/>
      </w:r>
    </w:p>
  </w:endnote>
  <w:endnote w:type="continuationSeparator" w:id="0">
    <w:p w:rsidR="00F7633A" w:rsidRDefault="00F76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D257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D25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633A" w:rsidRDefault="00F7633A">
      <w:r>
        <w:separator/>
      </w:r>
    </w:p>
  </w:footnote>
  <w:footnote w:type="continuationSeparator" w:id="0">
    <w:p w:rsidR="00F7633A" w:rsidRDefault="00F763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DD257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DD257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E527F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251834"/>
    <w:rsid w:val="00385586"/>
    <w:rsid w:val="003B701A"/>
    <w:rsid w:val="0042603E"/>
    <w:rsid w:val="004725E1"/>
    <w:rsid w:val="004D3589"/>
    <w:rsid w:val="00552A68"/>
    <w:rsid w:val="006A0465"/>
    <w:rsid w:val="007250C7"/>
    <w:rsid w:val="008254AB"/>
    <w:rsid w:val="00840DC8"/>
    <w:rsid w:val="00880CD7"/>
    <w:rsid w:val="00884C68"/>
    <w:rsid w:val="00C35759"/>
    <w:rsid w:val="00CA3063"/>
    <w:rsid w:val="00CC772F"/>
    <w:rsid w:val="00D10D34"/>
    <w:rsid w:val="00DD2574"/>
    <w:rsid w:val="00EE527F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BFCE0-5A43-4111-AF00-46B749B2C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269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1914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2015-01-05T01:09:00Z</cp:lastPrinted>
  <dcterms:created xsi:type="dcterms:W3CDTF">2015-04-06T05:01:00Z</dcterms:created>
  <dcterms:modified xsi:type="dcterms:W3CDTF">2015-04-06T05:01:00Z</dcterms:modified>
</cp:coreProperties>
</file>