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C26A0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D00B7A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241C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C26A0">
        <w:rPr>
          <w:sz w:val="24"/>
          <w:lang w:eastAsia="zh-CN"/>
        </w:rPr>
        <w:t xml:space="preserve">unload 6 cases of 1 </w:t>
      </w:r>
      <w:r w:rsidR="00496E5B">
        <w:rPr>
          <w:sz w:val="24"/>
          <w:lang w:eastAsia="zh-CN"/>
        </w:rPr>
        <w:t xml:space="preserve">unit </w:t>
      </w:r>
      <w:r w:rsidR="00D00B7A">
        <w:rPr>
          <w:sz w:val="24"/>
          <w:lang w:eastAsia="zh-CN"/>
        </w:rPr>
        <w:t>Boring Milling</w:t>
      </w:r>
      <w:r w:rsidR="001C26A0">
        <w:rPr>
          <w:sz w:val="24"/>
          <w:lang w:eastAsia="zh-CN"/>
        </w:rPr>
        <w:t>/Model CBM-150P machine from 1</w:t>
      </w:r>
      <w:r w:rsidR="00D00B7A">
        <w:rPr>
          <w:sz w:val="24"/>
          <w:lang w:eastAsia="zh-CN"/>
        </w:rPr>
        <w:t xml:space="preserve"> x 40ft HQ</w:t>
      </w:r>
      <w:r w:rsidR="00496E5B">
        <w:rPr>
          <w:sz w:val="24"/>
          <w:lang w:eastAsia="zh-CN"/>
        </w:rPr>
        <w:t xml:space="preserve"> and </w:t>
      </w:r>
      <w:r w:rsidR="00D00B7A">
        <w:rPr>
          <w:sz w:val="24"/>
          <w:lang w:eastAsia="zh-CN"/>
        </w:rPr>
        <w:t>1 x 20ft GP</w:t>
      </w:r>
      <w:r w:rsidR="00496E5B">
        <w:rPr>
          <w:sz w:val="24"/>
          <w:lang w:eastAsia="zh-CN"/>
        </w:rPr>
        <w:t xml:space="preserve"> container</w:t>
      </w:r>
      <w:r w:rsidR="00613A43">
        <w:rPr>
          <w:sz w:val="24"/>
          <w:lang w:eastAsia="zh-CN"/>
        </w:rPr>
        <w:t xml:space="preserve"> inside factory</w:t>
      </w:r>
      <w:r w:rsidR="00496E5B">
        <w:rPr>
          <w:sz w:val="24"/>
          <w:lang w:eastAsia="zh-CN"/>
        </w:rPr>
        <w:t xml:space="preserve">, uncrate, </w:t>
      </w:r>
      <w:r w:rsidR="00DC294D">
        <w:rPr>
          <w:sz w:val="24"/>
          <w:lang w:eastAsia="zh-CN"/>
        </w:rPr>
        <w:t>shift and position machine to location</w:t>
      </w:r>
      <w:r w:rsidR="00FD77AF">
        <w:rPr>
          <w:sz w:val="24"/>
          <w:lang w:eastAsia="zh-CN"/>
        </w:rPr>
        <w:t xml:space="preserve"> by using factory </w:t>
      </w:r>
      <w:r w:rsidR="00496E5B">
        <w:rPr>
          <w:sz w:val="24"/>
          <w:lang w:eastAsia="zh-CN"/>
        </w:rPr>
        <w:t xml:space="preserve">50 ton </w:t>
      </w:r>
      <w:r w:rsidR="00FD77AF">
        <w:rPr>
          <w:sz w:val="24"/>
          <w:lang w:eastAsia="zh-CN"/>
        </w:rPr>
        <w:t>overhead crane</w:t>
      </w:r>
    </w:p>
    <w:p w:rsidR="008F241C" w:rsidRPr="008F241C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1C26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11/09</w:t>
      </w:r>
      <w:r w:rsidR="00D00B7A">
        <w:rPr>
          <w:sz w:val="24"/>
          <w:lang w:eastAsia="zh-CN"/>
        </w:rPr>
        <w:t>/2017</w:t>
      </w:r>
      <w:r w:rsidR="00496E5B">
        <w:rPr>
          <w:sz w:val="24"/>
          <w:lang w:eastAsia="zh-CN"/>
        </w:rPr>
        <w:t xml:space="preserve">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-  </w:t>
      </w:r>
      <w:r w:rsidR="00D00B7A"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C26A0" w:rsidP="00707B09">
      <w:pPr>
        <w:pStyle w:val="Heading4"/>
      </w:pPr>
      <w:r>
        <w:t xml:space="preserve">No </w:t>
      </w:r>
      <w:r w:rsidR="000D485D">
        <w:t>14</w:t>
      </w:r>
      <w:bookmarkStart w:id="0" w:name="_GoBack"/>
      <w:bookmarkEnd w:id="0"/>
      <w:r w:rsidR="00D00B7A">
        <w:t xml:space="preserve"> Gul Ave</w:t>
      </w:r>
    </w:p>
    <w:p w:rsidR="001C26A0" w:rsidRPr="001C26A0" w:rsidRDefault="001C26A0" w:rsidP="001C26A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SWTS Pte Ltd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5F90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</w:t>
      </w:r>
      <w:r w:rsidR="00FD77AF">
        <w:rPr>
          <w:sz w:val="24"/>
          <w:lang w:eastAsia="zh-CN"/>
        </w:rPr>
        <w:t xml:space="preserve"> ton factory overhead crane</w:t>
      </w:r>
    </w:p>
    <w:p w:rsidR="00496E5B" w:rsidRDefault="00613A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496E5B">
        <w:rPr>
          <w:sz w:val="24"/>
          <w:lang w:eastAsia="zh-CN"/>
        </w:rPr>
        <w:t>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</w:t>
      </w:r>
      <w:r w:rsidR="00A10F90">
        <w:rPr>
          <w:sz w:val="24"/>
          <w:lang w:eastAsia="zh-CN"/>
        </w:rPr>
        <w:t xml:space="preserve"> and lorry loader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8F241C" w:rsidRDefault="008F241C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241C" w:rsidRDefault="008F241C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13A43" w:rsidRDefault="00613A4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 w:rsidP="00A10F90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DC294D" w:rsidRDefault="00A10F90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</w:t>
      </w:r>
      <w:r w:rsidR="00DC294D">
        <w:rPr>
          <w:sz w:val="24"/>
          <w:lang w:eastAsia="zh-CN"/>
        </w:rPr>
        <w:t xml:space="preserve"> a</w:t>
      </w:r>
      <w:r>
        <w:rPr>
          <w:sz w:val="24"/>
          <w:lang w:eastAsia="zh-CN"/>
        </w:rPr>
        <w:t>nd park back to back with container</w:t>
      </w:r>
    </w:p>
    <w:p w:rsidR="00DC294D" w:rsidRDefault="00535F90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</w:t>
      </w:r>
      <w:r w:rsidR="00DC294D">
        <w:rPr>
          <w:sz w:val="24"/>
          <w:lang w:eastAsia="zh-CN"/>
        </w:rPr>
        <w:t xml:space="preserve"> up and level lorry chassis </w:t>
      </w:r>
      <w:r w:rsidR="00893666">
        <w:rPr>
          <w:sz w:val="24"/>
          <w:lang w:eastAsia="zh-CN"/>
        </w:rPr>
        <w:t>with container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pull out machine case from container and load </w:t>
      </w:r>
      <w:r w:rsidR="00613A43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>chassis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and detach machine from base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A10F90">
      <w:pPr>
        <w:ind w:left="720"/>
        <w:rPr>
          <w:sz w:val="24"/>
          <w:lang w:eastAsia="zh-CN"/>
        </w:rPr>
      </w:pPr>
    </w:p>
    <w:p w:rsid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A10F90" w:rsidRP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535F90" w:rsidRDefault="00535F90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C76" w:rsidRDefault="004A2C76">
      <w:r>
        <w:separator/>
      </w:r>
    </w:p>
  </w:endnote>
  <w:endnote w:type="continuationSeparator" w:id="0">
    <w:p w:rsidR="004A2C76" w:rsidRDefault="004A2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48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48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C76" w:rsidRDefault="004A2C76">
      <w:r>
        <w:separator/>
      </w:r>
    </w:p>
  </w:footnote>
  <w:footnote w:type="continuationSeparator" w:id="0">
    <w:p w:rsidR="004A2C76" w:rsidRDefault="004A2C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A2C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A2C7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D485D"/>
    <w:rsid w:val="001973AD"/>
    <w:rsid w:val="001C26A0"/>
    <w:rsid w:val="00205704"/>
    <w:rsid w:val="004135BC"/>
    <w:rsid w:val="00496E5B"/>
    <w:rsid w:val="004A2C76"/>
    <w:rsid w:val="004F1323"/>
    <w:rsid w:val="00535F90"/>
    <w:rsid w:val="00613A43"/>
    <w:rsid w:val="00684C71"/>
    <w:rsid w:val="006B6525"/>
    <w:rsid w:val="00707B09"/>
    <w:rsid w:val="007602C7"/>
    <w:rsid w:val="007D680E"/>
    <w:rsid w:val="007E7225"/>
    <w:rsid w:val="0081336E"/>
    <w:rsid w:val="0083012A"/>
    <w:rsid w:val="00893666"/>
    <w:rsid w:val="008F1C49"/>
    <w:rsid w:val="008F241C"/>
    <w:rsid w:val="00A10F90"/>
    <w:rsid w:val="00A44831"/>
    <w:rsid w:val="00A64537"/>
    <w:rsid w:val="00A95161"/>
    <w:rsid w:val="00D00B7A"/>
    <w:rsid w:val="00D81C08"/>
    <w:rsid w:val="00DC294D"/>
    <w:rsid w:val="00E9120A"/>
    <w:rsid w:val="00FB544C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2017-09-05T03:19:00Z</cp:lastPrinted>
  <dcterms:created xsi:type="dcterms:W3CDTF">2017-09-05T02:04:00Z</dcterms:created>
  <dcterms:modified xsi:type="dcterms:W3CDTF">2017-09-05T03:19:00Z</dcterms:modified>
</cp:coreProperties>
</file>