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C0EEF">
      <w:pPr>
        <w:rPr>
          <w:sz w:val="24"/>
          <w:lang w:eastAsia="zh-CN"/>
        </w:rPr>
      </w:pPr>
      <w:r>
        <w:rPr>
          <w:sz w:val="24"/>
        </w:rPr>
        <w:t>Date: 15</w:t>
      </w:r>
      <w:r w:rsidRPr="00CC0EEF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C549A9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C0EEF">
        <w:rPr>
          <w:sz w:val="24"/>
          <w:lang w:eastAsia="zh-CN"/>
        </w:rPr>
        <w:t xml:space="preserve"> unload 2</w:t>
      </w:r>
      <w:r w:rsidR="00C549A9">
        <w:rPr>
          <w:sz w:val="24"/>
          <w:lang w:eastAsia="zh-CN"/>
        </w:rPr>
        <w:t xml:space="preserve"> steel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EA6CA4">
        <w:rPr>
          <w:sz w:val="24"/>
          <w:lang w:eastAsia="zh-CN"/>
        </w:rPr>
        <w:t>machine from 1 x 20</w:t>
      </w:r>
      <w:r w:rsidR="00F50AE6">
        <w:rPr>
          <w:sz w:val="24"/>
          <w:lang w:eastAsia="zh-CN"/>
        </w:rPr>
        <w:t xml:space="preserve">ft </w:t>
      </w:r>
      <w:r w:rsidR="00EA6CA4">
        <w:rPr>
          <w:sz w:val="24"/>
          <w:lang w:eastAsia="zh-CN"/>
        </w:rPr>
        <w:t>GP</w:t>
      </w:r>
      <w:r w:rsidR="00CC0EEF">
        <w:rPr>
          <w:sz w:val="24"/>
          <w:lang w:eastAsia="zh-CN"/>
        </w:rPr>
        <w:t xml:space="preserve"> and 1 x 20</w:t>
      </w:r>
      <w:r w:rsidR="00F50AE6">
        <w:rPr>
          <w:sz w:val="24"/>
          <w:lang w:eastAsia="zh-CN"/>
        </w:rPr>
        <w:t>ft FR</w:t>
      </w:r>
      <w:r w:rsidR="00C549A9">
        <w:rPr>
          <w:sz w:val="24"/>
          <w:lang w:eastAsia="zh-CN"/>
        </w:rPr>
        <w:t xml:space="preserve"> 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Default="00CC0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Horizontal Machining Center HCN-4000</w:t>
      </w:r>
      <w:r w:rsidR="00AF3A59">
        <w:rPr>
          <w:bCs/>
          <w:sz w:val="24"/>
          <w:szCs w:val="24"/>
          <w:lang w:eastAsia="zh-CN"/>
        </w:rPr>
        <w:t xml:space="preserve"> </w:t>
      </w:r>
    </w:p>
    <w:p w:rsidR="00B72086" w:rsidRDefault="00CC0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4.85 x 2.39 x 2.99</w:t>
      </w:r>
      <w:r w:rsidR="00B72086">
        <w:rPr>
          <w:bCs/>
          <w:sz w:val="24"/>
          <w:szCs w:val="24"/>
          <w:lang w:eastAsia="zh-CN"/>
        </w:rPr>
        <w:t xml:space="preserve"> m</w:t>
      </w:r>
    </w:p>
    <w:p w:rsidR="00CB4A5D" w:rsidRDefault="00CC0EEF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11, 50</w:t>
      </w:r>
      <w:r w:rsidR="00B72086">
        <w:rPr>
          <w:bCs/>
          <w:sz w:val="24"/>
          <w:szCs w:val="24"/>
          <w:lang w:eastAsia="zh-CN"/>
        </w:rPr>
        <w:t xml:space="preserve">0 </w:t>
      </w:r>
      <w:proofErr w:type="spellStart"/>
      <w:r w:rsidR="00B72086">
        <w:rPr>
          <w:bCs/>
          <w:sz w:val="24"/>
          <w:szCs w:val="24"/>
          <w:lang w:eastAsia="zh-CN"/>
        </w:rPr>
        <w:t>kgs</w:t>
      </w:r>
      <w:proofErr w:type="spellEnd"/>
    </w:p>
    <w:p w:rsidR="00CC0EEF" w:rsidRDefault="00CC0EEF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2.46 x 2.02 x 2.03 m </w:t>
      </w:r>
    </w:p>
    <w:p w:rsidR="00CC0EEF" w:rsidRPr="00B72086" w:rsidRDefault="00CC0EEF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600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B406A" w:rsidRDefault="00CC0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16/04</w:t>
      </w:r>
      <w:r w:rsidR="00C549A9">
        <w:rPr>
          <w:bCs/>
          <w:sz w:val="24"/>
          <w:szCs w:val="24"/>
          <w:lang w:eastAsia="zh-CN"/>
        </w:rPr>
        <w:t>/2019 –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A6CA4">
        <w:rPr>
          <w:sz w:val="24"/>
          <w:lang w:eastAsia="zh-CN"/>
        </w:rPr>
        <w:t xml:space="preserve">50 </w:t>
      </w:r>
      <w:r w:rsidR="00CB4A5D">
        <w:rPr>
          <w:sz w:val="24"/>
          <w:lang w:eastAsia="zh-CN"/>
        </w:rPr>
        <w:t>ton lorry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A645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A6CA4">
        <w:rPr>
          <w:sz w:val="24"/>
          <w:lang w:eastAsia="zh-CN"/>
        </w:rPr>
        <w:t xml:space="preserve">etting up of lorry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CC0EEF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2348BD">
        <w:rPr>
          <w:sz w:val="24"/>
          <w:lang w:eastAsia="zh-CN"/>
        </w:rPr>
        <w:t xml:space="preserve"> chassis</w:t>
      </w:r>
    </w:p>
    <w:p w:rsidR="00AB4343" w:rsidRDefault="00CC0E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bookmarkStart w:id="0" w:name="_GoBack"/>
      <w:bookmarkEnd w:id="0"/>
      <w:r w:rsidR="00CB4A5D">
        <w:rPr>
          <w:sz w:val="24"/>
          <w:lang w:eastAsia="zh-CN"/>
        </w:rPr>
        <w:t xml:space="preserve">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875399">
        <w:rPr>
          <w:sz w:val="24"/>
          <w:lang w:eastAsia="zh-CN"/>
        </w:rPr>
        <w:t>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4B4" w:rsidRDefault="00E824B4">
      <w:r>
        <w:separator/>
      </w:r>
    </w:p>
  </w:endnote>
  <w:endnote w:type="continuationSeparator" w:id="0">
    <w:p w:rsidR="00E824B4" w:rsidRDefault="00E8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0EE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0E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4B4" w:rsidRDefault="00E824B4">
      <w:r>
        <w:separator/>
      </w:r>
    </w:p>
  </w:footnote>
  <w:footnote w:type="continuationSeparator" w:id="0">
    <w:p w:rsidR="00E824B4" w:rsidRDefault="00E82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C0E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C0EE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348BD"/>
    <w:rsid w:val="00266DAF"/>
    <w:rsid w:val="003A26D1"/>
    <w:rsid w:val="00540951"/>
    <w:rsid w:val="00572F00"/>
    <w:rsid w:val="005A50B1"/>
    <w:rsid w:val="006416CC"/>
    <w:rsid w:val="00642296"/>
    <w:rsid w:val="00684C71"/>
    <w:rsid w:val="006B6525"/>
    <w:rsid w:val="00707B09"/>
    <w:rsid w:val="007C12BC"/>
    <w:rsid w:val="007D4C54"/>
    <w:rsid w:val="007E7225"/>
    <w:rsid w:val="007F525F"/>
    <w:rsid w:val="0081336E"/>
    <w:rsid w:val="00875399"/>
    <w:rsid w:val="008957F6"/>
    <w:rsid w:val="008E1E83"/>
    <w:rsid w:val="00927D41"/>
    <w:rsid w:val="00966099"/>
    <w:rsid w:val="009C72C4"/>
    <w:rsid w:val="00A556AD"/>
    <w:rsid w:val="00A64537"/>
    <w:rsid w:val="00AB4343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A6CA4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314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2019-02-20T01:15:00Z</cp:lastPrinted>
  <dcterms:created xsi:type="dcterms:W3CDTF">2019-04-15T02:11:00Z</dcterms:created>
  <dcterms:modified xsi:type="dcterms:W3CDTF">2019-04-15T02:11:00Z</dcterms:modified>
</cp:coreProperties>
</file>