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47011D">
      <w:pPr>
        <w:rPr>
          <w:sz w:val="24"/>
          <w:lang w:eastAsia="zh-CN"/>
        </w:rPr>
      </w:pPr>
      <w:r>
        <w:rPr>
          <w:sz w:val="24"/>
        </w:rPr>
        <w:t>Date: 1</w:t>
      </w:r>
      <w:r w:rsidR="00650074">
        <w:rPr>
          <w:sz w:val="24"/>
        </w:rPr>
        <w:t>8</w:t>
      </w:r>
      <w:r w:rsidR="00650074">
        <w:rPr>
          <w:sz w:val="24"/>
          <w:vertAlign w:val="superscript"/>
        </w:rPr>
        <w:t xml:space="preserve">th </w:t>
      </w:r>
      <w:r w:rsidR="00B80B7F">
        <w:rPr>
          <w:sz w:val="24"/>
        </w:rPr>
        <w:t xml:space="preserve">May </w:t>
      </w:r>
      <w:r w:rsidR="00650074">
        <w:rPr>
          <w:sz w:val="24"/>
        </w:rPr>
        <w:t>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B80B7F">
        <w:rPr>
          <w:sz w:val="24"/>
          <w:lang w:eastAsia="zh-CN"/>
        </w:rPr>
        <w:t xml:space="preserve">3 package </w:t>
      </w:r>
      <w:r w:rsidR="008F1C49">
        <w:rPr>
          <w:sz w:val="24"/>
          <w:lang w:eastAsia="zh-CN"/>
        </w:rPr>
        <w:t>of 1</w:t>
      </w:r>
      <w:r w:rsidR="00B80B7F">
        <w:rPr>
          <w:sz w:val="24"/>
          <w:lang w:eastAsia="zh-CN"/>
        </w:rPr>
        <w:t xml:space="preserve"> unit Bystronic CNC Press Break </w:t>
      </w:r>
      <w:r>
        <w:rPr>
          <w:sz w:val="24"/>
          <w:lang w:eastAsia="zh-CN"/>
        </w:rPr>
        <w:t xml:space="preserve">machine from </w:t>
      </w:r>
      <w:r w:rsidR="00B80B7F">
        <w:rPr>
          <w:sz w:val="24"/>
          <w:lang w:eastAsia="zh-CN"/>
        </w:rPr>
        <w:t>1 x 20ft open top</w:t>
      </w:r>
      <w:r w:rsidR="00001488">
        <w:rPr>
          <w:sz w:val="24"/>
          <w:lang w:eastAsia="zh-CN"/>
        </w:rPr>
        <w:t xml:space="preserve"> </w:t>
      </w:r>
      <w:r w:rsidR="00707B09">
        <w:rPr>
          <w:sz w:val="24"/>
          <w:lang w:eastAsia="zh-CN"/>
        </w:rPr>
        <w:t>container</w:t>
      </w:r>
      <w:r w:rsidR="00B80B7F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uncrate, shift and position into customer premise </w:t>
      </w:r>
      <w:r w:rsidR="00707B09">
        <w:rPr>
          <w:sz w:val="24"/>
          <w:lang w:eastAsia="zh-CN"/>
        </w:rPr>
        <w:t>at ground level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951D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 31/05/2016 - 10:00am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B80B7F" w:rsidP="00707B09">
      <w:pPr>
        <w:pStyle w:val="Heading4"/>
      </w:pPr>
      <w:r>
        <w:t>No 33 Tuas Ave 2</w:t>
      </w:r>
    </w:p>
    <w:p w:rsidR="00707B09" w:rsidRPr="00707B09" w:rsidRDefault="00B80B7F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Kinetics Integrated Engineering</w:t>
      </w:r>
      <w:r w:rsidR="00650074">
        <w:rPr>
          <w:sz w:val="24"/>
          <w:szCs w:val="24"/>
          <w:lang w:eastAsia="zh-CN"/>
        </w:rPr>
        <w:t xml:space="preserve">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B80B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707B09">
        <w:rPr>
          <w:sz w:val="24"/>
          <w:lang w:eastAsia="zh-CN"/>
        </w:rPr>
        <w:t xml:space="preserve"> ton mobile </w:t>
      </w:r>
      <w:r w:rsidR="0081336E">
        <w:rPr>
          <w:sz w:val="24"/>
          <w:lang w:eastAsia="zh-CN"/>
        </w:rPr>
        <w:t>crane</w:t>
      </w:r>
    </w:p>
    <w:p w:rsidR="00707B09" w:rsidRDefault="00B80B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</w:t>
      </w:r>
      <w:r w:rsidR="00707B09">
        <w:rPr>
          <w:sz w:val="24"/>
          <w:lang w:eastAsia="zh-CN"/>
        </w:rPr>
        <w:t>orry crane</w:t>
      </w:r>
    </w:p>
    <w:p w:rsidR="00650074" w:rsidRDefault="00951D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84C71" w:rsidRDefault="00B80B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707B0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sling/shackle</w:t>
      </w:r>
    </w:p>
    <w:p w:rsidR="00650074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951D74">
        <w:rPr>
          <w:sz w:val="24"/>
          <w:lang w:eastAsia="zh-CN"/>
        </w:rPr>
        <w:t>Forklift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951D74" w:rsidRDefault="00951D74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32709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</w:t>
      </w:r>
    </w:p>
    <w:p w:rsidR="00684C71" w:rsidRPr="00205704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650074" w:rsidRDefault="00A64537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650074">
        <w:rPr>
          <w:sz w:val="24"/>
          <w:lang w:eastAsia="zh-CN"/>
        </w:rPr>
        <w:t xml:space="preserve"> </w:t>
      </w:r>
    </w:p>
    <w:p w:rsidR="00684C71" w:rsidRDefault="00B80B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Open up container canvas</w:t>
      </w:r>
      <w:r w:rsidR="00951D74">
        <w:rPr>
          <w:sz w:val="24"/>
          <w:lang w:eastAsia="zh-CN"/>
        </w:rPr>
        <w:t xml:space="preserve"> using ladder</w:t>
      </w:r>
    </w:p>
    <w:p w:rsidR="00684C71" w:rsidRDefault="00951D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wire</w:t>
      </w:r>
      <w:r w:rsidR="002819F7">
        <w:rPr>
          <w:sz w:val="24"/>
          <w:lang w:eastAsia="zh-CN"/>
        </w:rPr>
        <w:t xml:space="preserve"> sling to machine hoisting point</w:t>
      </w:r>
    </w:p>
    <w:p w:rsidR="00684C71" w:rsidRPr="00951D74" w:rsidRDefault="008E3BAF" w:rsidP="00951D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>o</w:t>
      </w:r>
      <w:r w:rsidR="002819F7">
        <w:rPr>
          <w:sz w:val="24"/>
          <w:lang w:eastAsia="zh-CN"/>
        </w:rPr>
        <w:t>ist up machine from container and</w:t>
      </w:r>
      <w:r w:rsidR="00951D74">
        <w:rPr>
          <w:sz w:val="24"/>
          <w:lang w:eastAsia="zh-CN"/>
        </w:rPr>
        <w:t xml:space="preserve"> lower down to ground level</w:t>
      </w:r>
    </w:p>
    <w:p w:rsidR="00684C71" w:rsidRPr="00951D74" w:rsidRDefault="00951D74" w:rsidP="00951D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 xml:space="preserve">rollers to machine base and secured with </w:t>
      </w:r>
      <w:r w:rsidR="00205704">
        <w:rPr>
          <w:sz w:val="24"/>
          <w:lang w:eastAsia="zh-CN"/>
        </w:rPr>
        <w:t xml:space="preserve">bolts and </w:t>
      </w:r>
      <w:r w:rsidR="0081336E">
        <w:rPr>
          <w:sz w:val="24"/>
          <w:lang w:eastAsia="zh-CN"/>
        </w:rPr>
        <w:t>nuts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Push and position machine 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352C91" w:rsidRDefault="00352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951D74" w:rsidP="00951D74">
      <w:pPr>
        <w:rPr>
          <w:sz w:val="24"/>
        </w:rPr>
      </w:pPr>
      <w:r>
        <w:rPr>
          <w:sz w:val="24"/>
          <w:lang w:eastAsia="zh-CN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2B5B" w:rsidRDefault="000B2B5B">
      <w:r>
        <w:separator/>
      </w:r>
    </w:p>
  </w:endnote>
  <w:endnote w:type="continuationSeparator" w:id="0">
    <w:p w:rsidR="000B2B5B" w:rsidRDefault="000B2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51D7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51D7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2B5B" w:rsidRDefault="000B2B5B">
      <w:r>
        <w:separator/>
      </w:r>
    </w:p>
  </w:footnote>
  <w:footnote w:type="continuationSeparator" w:id="0">
    <w:p w:rsidR="000B2B5B" w:rsidRDefault="000B2B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B2B5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0B2B5B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B2B5B"/>
    <w:rsid w:val="000D1431"/>
    <w:rsid w:val="001C67C6"/>
    <w:rsid w:val="00205704"/>
    <w:rsid w:val="002819F7"/>
    <w:rsid w:val="002D3928"/>
    <w:rsid w:val="00352C91"/>
    <w:rsid w:val="004135BC"/>
    <w:rsid w:val="0047011D"/>
    <w:rsid w:val="006304BE"/>
    <w:rsid w:val="00650074"/>
    <w:rsid w:val="00650243"/>
    <w:rsid w:val="00684C71"/>
    <w:rsid w:val="006B6525"/>
    <w:rsid w:val="006F37C2"/>
    <w:rsid w:val="00707B09"/>
    <w:rsid w:val="007E7225"/>
    <w:rsid w:val="0081336E"/>
    <w:rsid w:val="008E3BAF"/>
    <w:rsid w:val="008F1C49"/>
    <w:rsid w:val="00951D74"/>
    <w:rsid w:val="009E12EF"/>
    <w:rsid w:val="00A32709"/>
    <w:rsid w:val="00A64537"/>
    <w:rsid w:val="00B45C00"/>
    <w:rsid w:val="00B80B7F"/>
    <w:rsid w:val="00E615DC"/>
    <w:rsid w:val="00E9120A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2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2478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2015-01-14T07:26:00Z</cp:lastPrinted>
  <dcterms:created xsi:type="dcterms:W3CDTF">2016-05-17T03:44:00Z</dcterms:created>
  <dcterms:modified xsi:type="dcterms:W3CDTF">2016-05-18T01:49:00Z</dcterms:modified>
</cp:coreProperties>
</file>