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A20" w:rsidRDefault="00BC5A20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B5AD9">
      <w:pPr>
        <w:rPr>
          <w:sz w:val="24"/>
          <w:lang w:eastAsia="zh-CN"/>
        </w:rPr>
      </w:pPr>
      <w:r>
        <w:rPr>
          <w:sz w:val="24"/>
        </w:rPr>
        <w:t>Date: 11</w:t>
      </w:r>
      <w:r w:rsidRPr="009B5AD9">
        <w:rPr>
          <w:sz w:val="24"/>
          <w:vertAlign w:val="superscript"/>
        </w:rPr>
        <w:t>th</w:t>
      </w:r>
      <w:r>
        <w:rPr>
          <w:sz w:val="24"/>
        </w:rPr>
        <w:t xml:space="preserve"> June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9B5AD9">
        <w:rPr>
          <w:sz w:val="24"/>
          <w:lang w:eastAsia="zh-CN"/>
        </w:rPr>
        <w:t>10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9B5AD9">
        <w:rPr>
          <w:sz w:val="24"/>
          <w:lang w:eastAsia="zh-CN"/>
        </w:rPr>
        <w:t>2 x 40ft FR and 2 x 40ft HQ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9B5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D55394">
        <w:rPr>
          <w:bCs/>
          <w:sz w:val="24"/>
          <w:szCs w:val="24"/>
          <w:lang w:eastAsia="zh-CN"/>
        </w:rPr>
        <w:t xml:space="preserve"> cases of </w:t>
      </w:r>
      <w:r w:rsidR="00A70F6E">
        <w:rPr>
          <w:bCs/>
          <w:sz w:val="24"/>
          <w:szCs w:val="24"/>
          <w:lang w:eastAsia="zh-CN"/>
        </w:rPr>
        <w:t xml:space="preserve">1 unit CNC Machining Center N30MC/1500 </w:t>
      </w:r>
    </w:p>
    <w:p w:rsidR="001C782A" w:rsidRDefault="009B5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840 x 359 x 392 cm    </w:t>
      </w:r>
      <w:r w:rsidR="009D0FBE">
        <w:rPr>
          <w:bCs/>
          <w:sz w:val="24"/>
          <w:szCs w:val="24"/>
          <w:lang w:eastAsia="zh-CN"/>
        </w:rPr>
        <w:t xml:space="preserve">  </w:t>
      </w:r>
      <w:r>
        <w:rPr>
          <w:bCs/>
          <w:sz w:val="24"/>
          <w:szCs w:val="24"/>
          <w:lang w:eastAsia="zh-CN"/>
        </w:rPr>
        <w:t>N/G Wt: 25, 955 kgs / 31, 400</w:t>
      </w:r>
      <w:r w:rsidR="001C782A">
        <w:rPr>
          <w:bCs/>
          <w:sz w:val="24"/>
          <w:szCs w:val="24"/>
          <w:lang w:eastAsia="zh-CN"/>
        </w:rPr>
        <w:t xml:space="preserve"> kgs</w:t>
      </w:r>
    </w:p>
    <w:p w:rsidR="001C782A" w:rsidRDefault="009B5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294</w:t>
      </w:r>
      <w:r w:rsidR="001C782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x 276 x 300 cm    </w:t>
      </w:r>
      <w:r w:rsidR="009D0FBE">
        <w:rPr>
          <w:bCs/>
          <w:sz w:val="24"/>
          <w:szCs w:val="24"/>
          <w:lang w:eastAsia="zh-CN"/>
        </w:rPr>
        <w:t xml:space="preserve">  </w:t>
      </w:r>
      <w:r>
        <w:rPr>
          <w:bCs/>
          <w:sz w:val="24"/>
          <w:szCs w:val="24"/>
          <w:lang w:eastAsia="zh-CN"/>
        </w:rPr>
        <w:t>N/G Wt: 1, 235 kgs / 2, 335</w:t>
      </w:r>
      <w:r w:rsidR="001C782A">
        <w:rPr>
          <w:bCs/>
          <w:sz w:val="24"/>
          <w:szCs w:val="24"/>
          <w:lang w:eastAsia="zh-CN"/>
        </w:rPr>
        <w:t xml:space="preserve"> kgs </w:t>
      </w:r>
    </w:p>
    <w:p w:rsidR="001C782A" w:rsidRDefault="009B5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360</w:t>
      </w:r>
      <w:r w:rsidR="001C782A">
        <w:rPr>
          <w:bCs/>
          <w:sz w:val="24"/>
          <w:szCs w:val="24"/>
          <w:lang w:eastAsia="zh-CN"/>
        </w:rPr>
        <w:t xml:space="preserve"> </w:t>
      </w:r>
      <w:r w:rsidR="00BC5A20">
        <w:rPr>
          <w:bCs/>
          <w:sz w:val="24"/>
          <w:szCs w:val="24"/>
          <w:lang w:eastAsia="zh-CN"/>
        </w:rPr>
        <w:t>x 148 x 250</w:t>
      </w:r>
      <w:r w:rsidR="001C782A">
        <w:rPr>
          <w:bCs/>
          <w:sz w:val="24"/>
          <w:szCs w:val="24"/>
          <w:lang w:eastAsia="zh-CN"/>
        </w:rPr>
        <w:t xml:space="preserve"> cm</w:t>
      </w:r>
      <w:r w:rsidR="009D0FBE">
        <w:rPr>
          <w:bCs/>
          <w:sz w:val="24"/>
          <w:szCs w:val="24"/>
          <w:lang w:eastAsia="zh-CN"/>
        </w:rPr>
        <w:t xml:space="preserve">      </w:t>
      </w:r>
      <w:r w:rsidR="00BC5A20">
        <w:rPr>
          <w:bCs/>
          <w:sz w:val="24"/>
          <w:szCs w:val="24"/>
          <w:lang w:eastAsia="zh-CN"/>
        </w:rPr>
        <w:t>N/G Wt: 435 kgs / 1, 195</w:t>
      </w:r>
      <w:r w:rsidR="00404EF6">
        <w:rPr>
          <w:bCs/>
          <w:sz w:val="24"/>
          <w:szCs w:val="24"/>
          <w:lang w:eastAsia="zh-CN"/>
        </w:rPr>
        <w:t xml:space="preserve"> kgs </w:t>
      </w:r>
    </w:p>
    <w:p w:rsidR="001C782A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133 x 80 x 205</w:t>
      </w:r>
      <w:r w:rsidR="001C782A">
        <w:rPr>
          <w:bCs/>
          <w:sz w:val="24"/>
          <w:szCs w:val="24"/>
          <w:lang w:eastAsia="zh-CN"/>
        </w:rPr>
        <w:t xml:space="preserve"> cm</w:t>
      </w:r>
      <w:r w:rsidR="00404EF6">
        <w:rPr>
          <w:bCs/>
          <w:sz w:val="24"/>
          <w:szCs w:val="24"/>
          <w:lang w:eastAsia="zh-CN"/>
        </w:rPr>
        <w:t xml:space="preserve">      </w:t>
      </w:r>
      <w:r w:rsidR="009D0FBE">
        <w:rPr>
          <w:bCs/>
          <w:sz w:val="24"/>
          <w:szCs w:val="24"/>
          <w:lang w:eastAsia="zh-CN"/>
        </w:rPr>
        <w:t xml:space="preserve">  </w:t>
      </w:r>
      <w:r w:rsidR="00404EF6">
        <w:rPr>
          <w:bCs/>
          <w:sz w:val="24"/>
          <w:szCs w:val="24"/>
          <w:lang w:eastAsia="zh-CN"/>
        </w:rPr>
        <w:t xml:space="preserve">N/G Wt: </w:t>
      </w:r>
      <w:r>
        <w:rPr>
          <w:bCs/>
          <w:sz w:val="24"/>
          <w:szCs w:val="24"/>
          <w:lang w:eastAsia="zh-CN"/>
        </w:rPr>
        <w:t>144 kgs / 340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1C782A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360 x 100 x 92</w:t>
      </w:r>
      <w:r w:rsidR="001C782A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     </w:t>
      </w:r>
      <w:r w:rsidR="009D0FBE">
        <w:rPr>
          <w:bCs/>
          <w:sz w:val="24"/>
          <w:szCs w:val="24"/>
          <w:lang w:eastAsia="zh-CN"/>
        </w:rPr>
        <w:t xml:space="preserve">  </w:t>
      </w:r>
      <w:r>
        <w:rPr>
          <w:bCs/>
          <w:sz w:val="24"/>
          <w:szCs w:val="24"/>
          <w:lang w:eastAsia="zh-CN"/>
        </w:rPr>
        <w:t>N/G Wt: 406 kgs / 720 kgs</w:t>
      </w:r>
    </w:p>
    <w:p w:rsidR="001C782A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 996 x 230 x 229</w:t>
      </w:r>
      <w:r w:rsidR="001C782A">
        <w:rPr>
          <w:bCs/>
          <w:sz w:val="24"/>
          <w:szCs w:val="24"/>
          <w:lang w:eastAsia="zh-CN"/>
        </w:rPr>
        <w:t xml:space="preserve"> cm</w:t>
      </w:r>
      <w:r w:rsidR="009D0FBE">
        <w:rPr>
          <w:bCs/>
          <w:sz w:val="24"/>
          <w:szCs w:val="24"/>
          <w:lang w:eastAsia="zh-CN"/>
        </w:rPr>
        <w:t xml:space="preserve">      </w:t>
      </w:r>
      <w:r>
        <w:rPr>
          <w:bCs/>
          <w:sz w:val="24"/>
          <w:szCs w:val="24"/>
          <w:lang w:eastAsia="zh-CN"/>
        </w:rPr>
        <w:t>N/G Wt: 1, 487 kgs / 2, 870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1C782A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230 x 230</w:t>
      </w:r>
      <w:r w:rsidR="001C782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48</w:t>
      </w:r>
      <w:r w:rsidR="001C782A">
        <w:rPr>
          <w:bCs/>
          <w:sz w:val="24"/>
          <w:szCs w:val="24"/>
          <w:lang w:eastAsia="zh-CN"/>
        </w:rPr>
        <w:t xml:space="preserve"> cm</w:t>
      </w:r>
      <w:r w:rsidR="009D0FBE">
        <w:rPr>
          <w:bCs/>
          <w:sz w:val="24"/>
          <w:szCs w:val="24"/>
          <w:lang w:eastAsia="zh-CN"/>
        </w:rPr>
        <w:t xml:space="preserve">        </w:t>
      </w:r>
      <w:r>
        <w:rPr>
          <w:bCs/>
          <w:sz w:val="24"/>
          <w:szCs w:val="24"/>
          <w:lang w:eastAsia="zh-CN"/>
        </w:rPr>
        <w:t>N/G Wt: 390 kgs / 725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8: </w:t>
      </w:r>
      <w:r w:rsidR="00BC5A20">
        <w:rPr>
          <w:bCs/>
          <w:sz w:val="24"/>
          <w:szCs w:val="24"/>
          <w:lang w:eastAsia="zh-CN"/>
        </w:rPr>
        <w:t>384 x 176 x 290</w:t>
      </w:r>
      <w:r w:rsidR="00D55394">
        <w:rPr>
          <w:bCs/>
          <w:sz w:val="24"/>
          <w:szCs w:val="24"/>
          <w:lang w:eastAsia="zh-CN"/>
        </w:rPr>
        <w:t xml:space="preserve"> cm</w:t>
      </w:r>
      <w:r w:rsidR="00BC5A20">
        <w:rPr>
          <w:bCs/>
          <w:sz w:val="24"/>
          <w:szCs w:val="24"/>
          <w:lang w:eastAsia="zh-CN"/>
        </w:rPr>
        <w:t xml:space="preserve">      N/G Wt: 1, 288 kgs / 2, 215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D55394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9: 230 x 108 x 127</w:t>
      </w:r>
      <w:r w:rsidR="00D55394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     N/G Wt: 200 kgs / 490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D55394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10: 375 x 286 x 385</w:t>
      </w:r>
      <w:r w:rsidR="00D55394">
        <w:rPr>
          <w:bCs/>
          <w:sz w:val="24"/>
          <w:szCs w:val="24"/>
          <w:lang w:eastAsia="zh-CN"/>
        </w:rPr>
        <w:t xml:space="preserve"> cm </w:t>
      </w:r>
      <w:r w:rsidR="009D0FBE">
        <w:rPr>
          <w:bCs/>
          <w:sz w:val="24"/>
          <w:szCs w:val="24"/>
          <w:lang w:eastAsia="zh-CN"/>
        </w:rPr>
        <w:t xml:space="preserve">   </w:t>
      </w:r>
      <w:r>
        <w:rPr>
          <w:bCs/>
          <w:sz w:val="24"/>
          <w:szCs w:val="24"/>
          <w:lang w:eastAsia="zh-CN"/>
        </w:rPr>
        <w:t>N/G Wt: 4, 305 kgs / 5, 850</w:t>
      </w:r>
      <w:r w:rsidR="002639DB">
        <w:rPr>
          <w:bCs/>
          <w:sz w:val="24"/>
          <w:szCs w:val="24"/>
          <w:lang w:eastAsia="zh-CN"/>
        </w:rPr>
        <w:t xml:space="preserve"> kgs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B5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BC5A20">
        <w:rPr>
          <w:sz w:val="24"/>
          <w:lang w:eastAsia="zh-CN"/>
        </w:rPr>
        <w:t>imate</w:t>
      </w:r>
      <w:r>
        <w:rPr>
          <w:sz w:val="24"/>
          <w:lang w:eastAsia="zh-CN"/>
        </w:rPr>
        <w:t>: 17-21/06/2019</w:t>
      </w:r>
      <w:r w:rsidR="00837F27">
        <w:rPr>
          <w:sz w:val="24"/>
          <w:lang w:eastAsia="zh-CN"/>
        </w:rPr>
        <w:t xml:space="preserve">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BC5A20" w:rsidRDefault="00BC5A20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BC5A20" w:rsidRDefault="00BC5A20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:rsidR="00684C71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BC5A20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2639DB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707B09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837F27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880467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 x 70ton and 1 x 50ton mobile crane to slowly hoist up machine case</w:t>
      </w:r>
    </w:p>
    <w:p w:rsidR="0041482A" w:rsidRDefault="00057FF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balancing had been achieved, hoist down machine </w:t>
      </w:r>
      <w:r w:rsidR="00880467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>from</w:t>
      </w:r>
      <w:r w:rsidR="00880467">
        <w:rPr>
          <w:sz w:val="24"/>
          <w:lang w:eastAsia="zh-CN"/>
        </w:rPr>
        <w:t xml:space="preserve"> FR 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with the use of boom/scissor lifter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596B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 machine base away using forklift</w:t>
      </w:r>
      <w:bookmarkStart w:id="0" w:name="_GoBack"/>
      <w:bookmarkEnd w:id="0"/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AFE" w:rsidRDefault="00090AFE">
      <w:r>
        <w:separator/>
      </w:r>
    </w:p>
  </w:endnote>
  <w:endnote w:type="continuationSeparator" w:id="0">
    <w:p w:rsidR="00090AFE" w:rsidRDefault="0009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6B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6BD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AFE" w:rsidRDefault="00090AFE">
      <w:r>
        <w:separator/>
      </w:r>
    </w:p>
  </w:footnote>
  <w:footnote w:type="continuationSeparator" w:id="0">
    <w:p w:rsidR="00090AFE" w:rsidRDefault="00090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90A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90AF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D1431"/>
    <w:rsid w:val="001C67C6"/>
    <w:rsid w:val="001C782A"/>
    <w:rsid w:val="00205704"/>
    <w:rsid w:val="002639DB"/>
    <w:rsid w:val="002D3928"/>
    <w:rsid w:val="00352C91"/>
    <w:rsid w:val="003D017C"/>
    <w:rsid w:val="00404EF6"/>
    <w:rsid w:val="004135BC"/>
    <w:rsid w:val="0041482A"/>
    <w:rsid w:val="00430E18"/>
    <w:rsid w:val="0047011D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70F6E"/>
    <w:rsid w:val="00AF5391"/>
    <w:rsid w:val="00B27FFB"/>
    <w:rsid w:val="00B45C00"/>
    <w:rsid w:val="00BC5A20"/>
    <w:rsid w:val="00D1424C"/>
    <w:rsid w:val="00D35E8E"/>
    <w:rsid w:val="00D54FB8"/>
    <w:rsid w:val="00D55394"/>
    <w:rsid w:val="00E273BB"/>
    <w:rsid w:val="00E615DC"/>
    <w:rsid w:val="00E9120A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2019-06-11T06:04:00Z</cp:lastPrinted>
  <dcterms:created xsi:type="dcterms:W3CDTF">2019-06-11T03:27:00Z</dcterms:created>
  <dcterms:modified xsi:type="dcterms:W3CDTF">2019-06-11T06:04:00Z</dcterms:modified>
</cp:coreProperties>
</file>