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F60B84">
      <w:pPr>
        <w:rPr>
          <w:sz w:val="24"/>
          <w:lang w:eastAsia="zh-CN"/>
        </w:rPr>
      </w:pPr>
      <w:r>
        <w:rPr>
          <w:sz w:val="24"/>
        </w:rPr>
        <w:t>Date: 10</w:t>
      </w:r>
      <w:r w:rsidRPr="00F60B84">
        <w:rPr>
          <w:sz w:val="24"/>
          <w:vertAlign w:val="superscript"/>
        </w:rPr>
        <w:t>th</w:t>
      </w:r>
      <w:r>
        <w:rPr>
          <w:sz w:val="24"/>
        </w:rPr>
        <w:t xml:space="preserve"> Nov 2016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8729C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F60B84">
        <w:rPr>
          <w:sz w:val="24"/>
          <w:lang w:eastAsia="zh-CN"/>
        </w:rPr>
        <w:t>1 set of Conveyor line</w:t>
      </w:r>
      <w:r w:rsidR="004A00D4">
        <w:rPr>
          <w:sz w:val="24"/>
          <w:lang w:eastAsia="zh-CN"/>
        </w:rPr>
        <w:t xml:space="preserve"> </w:t>
      </w:r>
      <w:r w:rsidR="00F5796F">
        <w:rPr>
          <w:sz w:val="24"/>
          <w:lang w:eastAsia="zh-CN"/>
        </w:rPr>
        <w:t xml:space="preserve">from </w:t>
      </w:r>
      <w:r w:rsidR="004A00D4">
        <w:rPr>
          <w:sz w:val="24"/>
          <w:lang w:eastAsia="zh-CN"/>
        </w:rPr>
        <w:t xml:space="preserve">1 x 40ft </w:t>
      </w:r>
      <w:r w:rsidR="00C03437">
        <w:rPr>
          <w:sz w:val="24"/>
          <w:lang w:eastAsia="zh-CN"/>
        </w:rPr>
        <w:t xml:space="preserve">container, </w:t>
      </w:r>
      <w:r>
        <w:rPr>
          <w:sz w:val="24"/>
          <w:lang w:eastAsia="zh-CN"/>
        </w:rPr>
        <w:t>uncrate, shift and</w:t>
      </w:r>
      <w:r w:rsidR="00F60B84">
        <w:rPr>
          <w:sz w:val="24"/>
          <w:lang w:eastAsia="zh-CN"/>
        </w:rPr>
        <w:t xml:space="preserve"> position into production area</w:t>
      </w:r>
      <w:r w:rsidR="00FA2680">
        <w:rPr>
          <w:sz w:val="24"/>
          <w:lang w:eastAsia="zh-CN"/>
        </w:rPr>
        <w:t xml:space="preserve"> </w:t>
      </w:r>
    </w:p>
    <w:p w:rsidR="004A00D4" w:rsidRDefault="004A00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A00D4" w:rsidRDefault="004A00D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CC7812" w:rsidRPr="004A00D4" w:rsidRDefault="00F60B8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Refer to attached packing list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CC78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be advised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C7812" w:rsidRPr="00CC7812" w:rsidRDefault="00CC7812" w:rsidP="00CC7812">
      <w:pPr>
        <w:pStyle w:val="Heading4"/>
      </w:pPr>
      <w:r>
        <w:t>No 7 Benoi Crescent</w:t>
      </w:r>
    </w:p>
    <w:p w:rsidR="00707B09" w:rsidRPr="00707B09" w:rsidRDefault="00CC7812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Reda</w:t>
      </w:r>
      <w:r w:rsidR="00EE2C41">
        <w:rPr>
          <w:sz w:val="24"/>
          <w:szCs w:val="24"/>
          <w:lang w:eastAsia="zh-CN"/>
        </w:rPr>
        <w:t xml:space="preserve"> Production Systems</w:t>
      </w:r>
    </w:p>
    <w:p w:rsidR="00684C71" w:rsidRDefault="00684C71">
      <w:pPr>
        <w:rPr>
          <w:lang w:eastAsia="zh-CN"/>
        </w:rPr>
      </w:pPr>
    </w:p>
    <w:p w:rsidR="00684C71" w:rsidRPr="004A00D4" w:rsidRDefault="004A00D4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CC7812" w:rsidRDefault="0049560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</w:t>
      </w:r>
      <w:r w:rsidR="00CC7812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684C71" w:rsidRDefault="00F5796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 w:rsidR="00872D61">
        <w:rPr>
          <w:sz w:val="24"/>
          <w:lang w:eastAsia="zh-CN"/>
        </w:rPr>
        <w:t>/pallet truck</w:t>
      </w:r>
    </w:p>
    <w:p w:rsidR="00EE2C41" w:rsidRDefault="00EE2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495604">
        <w:rPr>
          <w:sz w:val="24"/>
          <w:lang w:eastAsia="zh-CN"/>
        </w:rPr>
        <w:t xml:space="preserve">3 ton battery </w:t>
      </w:r>
      <w:r>
        <w:rPr>
          <w:sz w:val="24"/>
          <w:lang w:eastAsia="zh-CN"/>
        </w:rPr>
        <w:t>forklift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F60B84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A00D4" w:rsidRDefault="004A00D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A00D4">
        <w:rPr>
          <w:sz w:val="24"/>
          <w:lang w:eastAsia="zh-CN"/>
        </w:rPr>
        <w:t>obstacle on crane parking area</w:t>
      </w:r>
      <w:r w:rsidR="00495604">
        <w:rPr>
          <w:sz w:val="24"/>
          <w:lang w:eastAsia="zh-CN"/>
        </w:rPr>
        <w:t xml:space="preserve"> and route to machine positioning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F5796F">
        <w:rPr>
          <w:sz w:val="24"/>
          <w:lang w:eastAsia="zh-CN"/>
        </w:rPr>
        <w:t xml:space="preserve"> involved enter unintentionally</w:t>
      </w:r>
    </w:p>
    <w:p w:rsidR="00E36B99" w:rsidRDefault="00E36B99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4A00D4" w:rsidRDefault="004A00D4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F5796F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495604" w:rsidRDefault="00495604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A00D4" w:rsidRDefault="004A00D4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F60B84">
        <w:rPr>
          <w:sz w:val="24"/>
          <w:lang w:eastAsia="zh-CN"/>
        </w:rPr>
        <w:t xml:space="preserve">r, rigger, signalman, forklift operator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A00D4" w:rsidRDefault="004A00D4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72D61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2667F1" w:rsidRDefault="00872D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</w:p>
    <w:p w:rsidR="00684C71" w:rsidRPr="00205704" w:rsidRDefault="002667F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Default="00872D6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2C3237">
        <w:rPr>
          <w:sz w:val="24"/>
          <w:lang w:eastAsia="zh-CN"/>
        </w:rPr>
        <w:t>lorry</w:t>
      </w:r>
      <w:r w:rsidR="00F2704C">
        <w:rPr>
          <w:sz w:val="24"/>
          <w:lang w:eastAsia="zh-CN"/>
        </w:rPr>
        <w:t xml:space="preserve"> crane at designated location</w:t>
      </w:r>
      <w:r w:rsidR="002C3237">
        <w:rPr>
          <w:sz w:val="24"/>
          <w:lang w:eastAsia="zh-CN"/>
        </w:rPr>
        <w:t xml:space="preserve"> (back to back with container)</w:t>
      </w:r>
    </w:p>
    <w:p w:rsidR="00684C71" w:rsidRDefault="00F60B84" w:rsidP="00F60B8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Pull out machine case from container </w:t>
      </w:r>
      <w:r w:rsidR="00CA23BB">
        <w:rPr>
          <w:sz w:val="24"/>
          <w:lang w:eastAsia="zh-CN"/>
        </w:rPr>
        <w:t>onto lorry chassis</w:t>
      </w:r>
    </w:p>
    <w:p w:rsidR="00F60B84" w:rsidRPr="00F60B84" w:rsidRDefault="00F60B84" w:rsidP="00F60B8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Forklift to unload </w:t>
      </w:r>
      <w:r w:rsidR="001F3F2D">
        <w:rPr>
          <w:sz w:val="24"/>
          <w:lang w:eastAsia="zh-CN"/>
        </w:rPr>
        <w:t xml:space="preserve">case </w:t>
      </w:r>
      <w:r>
        <w:rPr>
          <w:sz w:val="24"/>
          <w:lang w:eastAsia="zh-CN"/>
        </w:rPr>
        <w:t>from lorry chassis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684C71" w:rsidRDefault="00F60B84" w:rsidP="00F60B8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Fork </w:t>
      </w:r>
      <w:r w:rsidR="002667F1">
        <w:rPr>
          <w:sz w:val="24"/>
          <w:lang w:eastAsia="zh-CN"/>
        </w:rPr>
        <w:t xml:space="preserve">up </w:t>
      </w:r>
      <w:bookmarkStart w:id="0" w:name="_GoBack"/>
      <w:bookmarkEnd w:id="0"/>
      <w:r>
        <w:rPr>
          <w:sz w:val="24"/>
          <w:lang w:eastAsia="zh-CN"/>
        </w:rPr>
        <w:t>and detach conveyor from case</w:t>
      </w:r>
    </w:p>
    <w:p w:rsidR="00495604" w:rsidRDefault="00495604" w:rsidP="00F60B8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to loading door entrance</w:t>
      </w:r>
    </w:p>
    <w:p w:rsidR="00495604" w:rsidRPr="00F60B84" w:rsidRDefault="00495604" w:rsidP="00F60B8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conveyor and insert pallet truck to conveyor base</w:t>
      </w:r>
    </w:p>
    <w:p w:rsidR="00684C71" w:rsidRDefault="004A00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495604">
        <w:rPr>
          <w:sz w:val="24"/>
          <w:lang w:eastAsia="zh-CN"/>
        </w:rPr>
        <w:t xml:space="preserve"> and position conveyor</w:t>
      </w:r>
      <w:r w:rsidR="0081336E">
        <w:rPr>
          <w:sz w:val="24"/>
          <w:lang w:eastAsia="zh-CN"/>
        </w:rPr>
        <w:t xml:space="preserve"> to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C8729C">
        <w:rPr>
          <w:sz w:val="24"/>
          <w:lang w:eastAsia="zh-CN"/>
        </w:rPr>
        <w:t xml:space="preserve">signated location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2704C" w:rsidRDefault="00F2704C" w:rsidP="00F2704C">
      <w:pPr>
        <w:ind w:left="720"/>
        <w:rPr>
          <w:sz w:val="24"/>
          <w:lang w:eastAsia="zh-CN"/>
        </w:rPr>
      </w:pPr>
    </w:p>
    <w:p w:rsidR="00684C71" w:rsidRDefault="00F2704C" w:rsidP="00F2704C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23BE" w:rsidRDefault="003723BE">
      <w:r>
        <w:separator/>
      </w:r>
    </w:p>
  </w:endnote>
  <w:endnote w:type="continuationSeparator" w:id="0">
    <w:p w:rsidR="003723BE" w:rsidRDefault="003723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667F1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667F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23BE" w:rsidRDefault="003723BE">
      <w:r>
        <w:separator/>
      </w:r>
    </w:p>
  </w:footnote>
  <w:footnote w:type="continuationSeparator" w:id="0">
    <w:p w:rsidR="003723BE" w:rsidRDefault="003723B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3723B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4A00D4">
      <w:t>6</w:t>
    </w:r>
    <w:r>
      <w:t xml:space="preserve">2824175, </w:t>
    </w:r>
    <w:r w:rsidR="004A00D4">
      <w:t>6</w:t>
    </w:r>
    <w:r>
      <w:t xml:space="preserve">2828203, </w:t>
    </w:r>
    <w:r w:rsidR="004A00D4">
      <w:t>6</w:t>
    </w:r>
    <w:r>
      <w:t xml:space="preserve">2826020, Fax : </w:t>
    </w:r>
    <w:r w:rsidR="004A00D4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3723BE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4A00D4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A31FE"/>
    <w:rsid w:val="00104583"/>
    <w:rsid w:val="001F3F2D"/>
    <w:rsid w:val="00205704"/>
    <w:rsid w:val="002667F1"/>
    <w:rsid w:val="002C3237"/>
    <w:rsid w:val="003723BE"/>
    <w:rsid w:val="00495604"/>
    <w:rsid w:val="004A00D4"/>
    <w:rsid w:val="004E4AD3"/>
    <w:rsid w:val="005A0EDA"/>
    <w:rsid w:val="00620B59"/>
    <w:rsid w:val="00684C71"/>
    <w:rsid w:val="00684FF8"/>
    <w:rsid w:val="00695E03"/>
    <w:rsid w:val="006B6525"/>
    <w:rsid w:val="00707B09"/>
    <w:rsid w:val="007E7225"/>
    <w:rsid w:val="00805829"/>
    <w:rsid w:val="0081336E"/>
    <w:rsid w:val="00872D61"/>
    <w:rsid w:val="009153CC"/>
    <w:rsid w:val="00A64537"/>
    <w:rsid w:val="00B85942"/>
    <w:rsid w:val="00C03437"/>
    <w:rsid w:val="00C80B32"/>
    <w:rsid w:val="00C8729C"/>
    <w:rsid w:val="00CA23BB"/>
    <w:rsid w:val="00CC7812"/>
    <w:rsid w:val="00E36B99"/>
    <w:rsid w:val="00E9120A"/>
    <w:rsid w:val="00EE2C41"/>
    <w:rsid w:val="00F2704C"/>
    <w:rsid w:val="00F5796F"/>
    <w:rsid w:val="00F60B84"/>
    <w:rsid w:val="00FA2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2462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2016-11-10T05:28:00Z</cp:lastPrinted>
  <dcterms:created xsi:type="dcterms:W3CDTF">2016-11-10T03:23:00Z</dcterms:created>
  <dcterms:modified xsi:type="dcterms:W3CDTF">2016-11-10T05:29:00Z</dcterms:modified>
</cp:coreProperties>
</file>