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05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International Business Pk 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0F389A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57058F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5705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International Business Pk</w:t>
            </w:r>
          </w:p>
          <w:p w:rsidR="0057058F" w:rsidRDefault="005705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Hi-P International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705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20/06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57058F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7058F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7058F" w:rsidRPr="00BC556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7058F" w:rsidRPr="00BC556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7058F" w:rsidRDefault="0057058F" w:rsidP="005705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7058F" w:rsidRDefault="0057058F" w:rsidP="005705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7058F" w:rsidRPr="001009E8" w:rsidRDefault="0057058F" w:rsidP="005705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7058F" w:rsidRDefault="0057058F" w:rsidP="005705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DF5600">
        <w:trPr>
          <w:cantSplit/>
          <w:trHeight w:val="495"/>
        </w:trPr>
        <w:tc>
          <w:tcPr>
            <w:tcW w:w="566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57058F" w:rsidRDefault="0057058F" w:rsidP="005705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Pr="001D60A0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5E6C1B">
        <w:trPr>
          <w:cantSplit/>
        </w:trPr>
        <w:tc>
          <w:tcPr>
            <w:tcW w:w="566" w:type="dxa"/>
            <w:vMerge w:val="restart"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7058F" w:rsidRPr="00EF262E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7058F" w:rsidRPr="00EF262E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7058F" w:rsidRPr="00EF262E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7058F" w:rsidRPr="001155B3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7058F" w:rsidRPr="00EF262E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7058F" w:rsidRDefault="0057058F" w:rsidP="005705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5E6C1B">
        <w:trPr>
          <w:cantSplit/>
        </w:trPr>
        <w:tc>
          <w:tcPr>
            <w:tcW w:w="566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7058F" w:rsidRPr="00EF262E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7058F" w:rsidRPr="00EF262E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7058F" w:rsidRPr="00EF262E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7058F" w:rsidRPr="00EF262E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7058F" w:rsidRPr="001155B3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7058F" w:rsidRDefault="0057058F" w:rsidP="005705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7058F" w:rsidRDefault="0057058F" w:rsidP="005705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5E6C1B">
        <w:trPr>
          <w:cantSplit/>
          <w:trHeight w:val="1486"/>
        </w:trPr>
        <w:tc>
          <w:tcPr>
            <w:tcW w:w="566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7058F" w:rsidRPr="00F039A0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7058F" w:rsidRPr="00F039A0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7058F" w:rsidRPr="001155B3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7058F" w:rsidRDefault="0057058F" w:rsidP="005705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5E6C1B">
        <w:trPr>
          <w:cantSplit/>
          <w:trHeight w:val="1048"/>
        </w:trPr>
        <w:tc>
          <w:tcPr>
            <w:tcW w:w="566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7058F" w:rsidRDefault="0057058F" w:rsidP="005705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Pr="00CB44D1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7058F" w:rsidRPr="00F039A0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Pr="00F039A0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7058F" w:rsidRDefault="0057058F" w:rsidP="005705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7058F" w:rsidTr="007D5385">
        <w:trPr>
          <w:cantSplit/>
          <w:trHeight w:val="2220"/>
        </w:trPr>
        <w:tc>
          <w:tcPr>
            <w:tcW w:w="566" w:type="dxa"/>
          </w:tcPr>
          <w:p w:rsidR="0057058F" w:rsidRPr="00314ED1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7058F" w:rsidRPr="00314ED1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7058F" w:rsidRPr="00314ED1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7058F" w:rsidRPr="003E31A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7058F" w:rsidRPr="003E31A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7058F" w:rsidRPr="003E31A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EA6769">
        <w:trPr>
          <w:cantSplit/>
          <w:trHeight w:val="2145"/>
        </w:trPr>
        <w:tc>
          <w:tcPr>
            <w:tcW w:w="566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7058F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57058F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7058F" w:rsidRPr="001D60A0" w:rsidRDefault="0057058F" w:rsidP="005705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7058F" w:rsidRDefault="0057058F" w:rsidP="0057058F">
            <w:r w:rsidRPr="00516B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7058F" w:rsidRDefault="0057058F" w:rsidP="005705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720" w:rsidRDefault="009B6720">
      <w:r>
        <w:separator/>
      </w:r>
    </w:p>
  </w:endnote>
  <w:endnote w:type="continuationSeparator" w:id="0">
    <w:p w:rsidR="009B6720" w:rsidRDefault="009B6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389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389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F389A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389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389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720" w:rsidRDefault="009B6720">
      <w:r>
        <w:separator/>
      </w:r>
    </w:p>
  </w:footnote>
  <w:footnote w:type="continuationSeparator" w:id="0">
    <w:p w:rsidR="009B6720" w:rsidRDefault="009B67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0F389A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868D9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058F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376E9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B6720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3D73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61AE7-446F-4497-9D1E-6FE4E012A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2022-06-20T02:01:00Z</cp:lastPrinted>
  <dcterms:created xsi:type="dcterms:W3CDTF">2022-06-17T08:12:00Z</dcterms:created>
  <dcterms:modified xsi:type="dcterms:W3CDTF">2022-06-20T02:02:00Z</dcterms:modified>
</cp:coreProperties>
</file>