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570F6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198 </w:t>
            </w:r>
            <w:proofErr w:type="spellStart"/>
            <w:r>
              <w:rPr>
                <w:sz w:val="20"/>
                <w:lang w:eastAsia="zh-CN"/>
              </w:rPr>
              <w:t>Tuas</w:t>
            </w:r>
            <w:proofErr w:type="spellEnd"/>
            <w:r>
              <w:rPr>
                <w:sz w:val="20"/>
                <w:lang w:eastAsia="zh-CN"/>
              </w:rPr>
              <w:t xml:space="preserve"> South Ave 2</w:t>
            </w:r>
          </w:p>
        </w:tc>
        <w:tc>
          <w:tcPr>
            <w:tcW w:w="2268" w:type="dxa"/>
          </w:tcPr>
          <w:p w:rsidR="003A3B61" w:rsidRDefault="00072F1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962026">
              <w:rPr>
                <w:sz w:val="20"/>
                <w:lang w:eastAsia="zh-CN"/>
              </w:rPr>
              <w:t>/Lorry</w:t>
            </w:r>
            <w:r>
              <w:rPr>
                <w:rFonts w:hint="eastAsia"/>
                <w:sz w:val="20"/>
                <w:lang w:eastAsia="zh-CN"/>
              </w:rPr>
              <w:t xml:space="preserve"> C</w:t>
            </w:r>
            <w:r w:rsidR="00DB56F4">
              <w:rPr>
                <w:rFonts w:hint="eastAsia"/>
                <w:sz w:val="20"/>
                <w:lang w:eastAsia="zh-CN"/>
              </w:rPr>
              <w:t>rane</w:t>
            </w:r>
            <w:r w:rsidR="00DB56F4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BC23AA">
        <w:trPr>
          <w:trHeight w:val="29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731C31" w:rsidTr="006252C2">
        <w:trPr>
          <w:trHeight w:val="70"/>
        </w:trPr>
        <w:tc>
          <w:tcPr>
            <w:tcW w:w="675" w:type="dxa"/>
          </w:tcPr>
          <w:p w:rsidR="00731C31" w:rsidRDefault="00731C31"/>
        </w:tc>
        <w:tc>
          <w:tcPr>
            <w:tcW w:w="1735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31C31" w:rsidRDefault="00731C3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731C31" w:rsidRDefault="00731C3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  <w:r w:rsidR="004B06DE">
              <w:rPr>
                <w:rFonts w:ascii="Times New Roman" w:hAnsi="Times New Roman" w:cs="Times New Roman"/>
                <w:sz w:val="22"/>
              </w:rPr>
              <w:t>t</w:t>
            </w:r>
            <w:r>
              <w:rPr>
                <w:rFonts w:ascii="Times New Roman" w:hAnsi="Times New Roman" w:cs="Times New Roman"/>
                <w:sz w:val="22"/>
              </w:rPr>
              <w:t xml:space="preserve">o location </w:t>
            </w:r>
          </w:p>
        </w:tc>
        <w:tc>
          <w:tcPr>
            <w:tcW w:w="1843" w:type="dxa"/>
          </w:tcPr>
          <w:p w:rsidR="00731C31" w:rsidRDefault="00731C3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31C3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31C31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731C3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DB56F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570F6F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C54D9E" w:rsidTr="00C54D9E">
        <w:trPr>
          <w:cantSplit/>
          <w:trHeight w:val="311"/>
        </w:trPr>
        <w:tc>
          <w:tcPr>
            <w:tcW w:w="2552" w:type="dxa"/>
          </w:tcPr>
          <w:p w:rsidR="00C54D9E" w:rsidRDefault="00C54D9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0833A7" w:rsidRDefault="00570F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198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Tuas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South Ave 2, West Point Bizhub</w:t>
            </w:r>
          </w:p>
          <w:p w:rsidR="00570F6F" w:rsidRDefault="00570F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Index Aerospace Pte Ltd </w:t>
            </w:r>
          </w:p>
        </w:tc>
        <w:tc>
          <w:tcPr>
            <w:tcW w:w="3402" w:type="dxa"/>
          </w:tcPr>
          <w:p w:rsidR="00C54D9E" w:rsidRPr="00647A53" w:rsidRDefault="00C54D9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0C2E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0C2E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60134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11/05</w:t>
            </w:r>
            <w:r w:rsidR="00962026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54D9E" w:rsidTr="00CA70FA">
        <w:trPr>
          <w:trHeight w:val="1882"/>
        </w:trPr>
        <w:tc>
          <w:tcPr>
            <w:tcW w:w="566" w:type="dxa"/>
          </w:tcPr>
          <w:p w:rsidR="00C54D9E" w:rsidRDefault="00C54D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54D9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E1265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the occupier for safe route </w:t>
            </w:r>
            <w:r w:rsidR="00CA70F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access </w:t>
            </w:r>
          </w:p>
          <w:p w:rsidR="00C54D9E" w:rsidRDefault="00CA70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C54D9E" w:rsidRDefault="00760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Observe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C54D9E" w:rsidRPr="004C3B9C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54D9E" w:rsidRPr="00BC556F" w:rsidRDefault="00CA70FA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Vehicle to be moved into site with the aid of banks man guiding the driver to location </w:t>
            </w:r>
          </w:p>
        </w:tc>
        <w:tc>
          <w:tcPr>
            <w:tcW w:w="407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54D9E" w:rsidRPr="00BC556F" w:rsidRDefault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8D7B24" w:rsidRPr="00BC556F" w:rsidRDefault="00BE5040" w:rsidP="004560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21/05/22</w:t>
            </w:r>
          </w:p>
        </w:tc>
        <w:tc>
          <w:tcPr>
            <w:tcW w:w="994" w:type="dxa"/>
          </w:tcPr>
          <w:p w:rsidR="00C54D9E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C54D9E" w:rsidRPr="00D253E9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BE5040" w:rsidTr="00DF5600">
        <w:trPr>
          <w:cantSplit/>
          <w:trHeight w:val="2445"/>
        </w:trPr>
        <w:tc>
          <w:tcPr>
            <w:tcW w:w="566" w:type="dxa"/>
            <w:vMerge w:val="restart"/>
          </w:tcPr>
          <w:p w:rsidR="00BE5040" w:rsidRDefault="00BE5040" w:rsidP="00BE504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BE5040" w:rsidRPr="00BC556F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E5040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topple due to outrigger not fully extended </w:t>
            </w:r>
          </w:p>
          <w:p w:rsidR="00BE5040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BE5040" w:rsidRDefault="00BE5040" w:rsidP="00BE50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E5040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BE5040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BE5040" w:rsidRPr="00BC556F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BE5040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BE5040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check and ensure that the crane is in good working condition</w:t>
            </w:r>
          </w:p>
          <w:p w:rsidR="00BE5040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outrigger beams is to be fully extended and resting on steel plate/timber mats as base plate </w:t>
            </w:r>
          </w:p>
          <w:p w:rsidR="00BE5040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 (must be able to see all operation procedure) </w:t>
            </w:r>
          </w:p>
          <w:p w:rsidR="00BE5040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Lifting supervisor to verify and ensure that all outrigger is fully extended before any commencing work is done  </w:t>
            </w:r>
          </w:p>
          <w:p w:rsidR="00BE5040" w:rsidRDefault="00BE5040" w:rsidP="00BE50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E5040" w:rsidRDefault="00BE5040" w:rsidP="00BE50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BE5040" w:rsidRDefault="00BE5040" w:rsidP="00BE50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BE5040" w:rsidRDefault="00BE5040" w:rsidP="00BE50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BE5040" w:rsidRDefault="00BE5040" w:rsidP="00BE504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BE5040" w:rsidRDefault="00BE5040" w:rsidP="00BE504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BE5040" w:rsidRDefault="00BE5040" w:rsidP="00BE504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BE5040" w:rsidRPr="001009E8" w:rsidRDefault="00BE5040" w:rsidP="00BE504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BE5040" w:rsidRDefault="00BE5040" w:rsidP="00BE50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E5040" w:rsidRDefault="00BE5040" w:rsidP="00BE50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BE5040" w:rsidRDefault="00BE5040" w:rsidP="00BE50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E5040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BE5040" w:rsidRDefault="00BE5040" w:rsidP="00BE5040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BE5040" w:rsidRDefault="00BE5040" w:rsidP="00BE5040">
            <w:r w:rsidRPr="00280A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21/05/22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BE5040" w:rsidRDefault="00BE5040" w:rsidP="00BE50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5040" w:rsidTr="00DF5600">
        <w:trPr>
          <w:cantSplit/>
          <w:trHeight w:val="495"/>
        </w:trPr>
        <w:tc>
          <w:tcPr>
            <w:tcW w:w="566" w:type="dxa"/>
            <w:vMerge/>
          </w:tcPr>
          <w:p w:rsidR="00BE5040" w:rsidRDefault="00BE5040" w:rsidP="00BE50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E5040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E5040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area not cordon off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5040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E5040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demarcate off lifting area with safety cones, red/white tape and lifting in operation signage to ensure no entry of unauthorised personnel </w:t>
            </w:r>
          </w:p>
          <w:p w:rsidR="00BE5040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Execute operation during non-peak hours if possible</w:t>
            </w:r>
          </w:p>
          <w:p w:rsidR="00BE5040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Total closure of parking/ hoisting area when required </w:t>
            </w:r>
          </w:p>
          <w:p w:rsidR="00BE5040" w:rsidRDefault="00BE5040" w:rsidP="00BE50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5040" w:rsidRDefault="00BE5040" w:rsidP="00BE50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E5040" w:rsidRDefault="00BE5040" w:rsidP="00BE50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E5040" w:rsidRDefault="00BE5040" w:rsidP="00BE50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E5040" w:rsidRDefault="00BE5040" w:rsidP="00BE504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guide and control movement of traffic and personnel within the vicinity </w:t>
            </w:r>
          </w:p>
          <w:p w:rsidR="00BE5040" w:rsidRDefault="00BE5040" w:rsidP="00BE504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E5040" w:rsidRDefault="00BE5040" w:rsidP="00BE50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5040" w:rsidRDefault="00BE5040" w:rsidP="00BE50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E5040" w:rsidRDefault="00BE5040" w:rsidP="00BE50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5040" w:rsidRPr="001D60A0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E5040" w:rsidRDefault="00BE5040" w:rsidP="00BE5040">
            <w:r w:rsidRPr="00280A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21/05/22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E5040" w:rsidRDefault="00BE5040" w:rsidP="00BE50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5040" w:rsidTr="005E6C1B">
        <w:trPr>
          <w:cantSplit/>
        </w:trPr>
        <w:tc>
          <w:tcPr>
            <w:tcW w:w="566" w:type="dxa"/>
            <w:vMerge w:val="restart"/>
          </w:tcPr>
          <w:p w:rsidR="00BE5040" w:rsidRDefault="00BE5040" w:rsidP="00BE504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BE5040" w:rsidRPr="00EF262E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E5040" w:rsidRPr="00EF262E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E5040" w:rsidRPr="00EF262E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E5040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E5040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BE5040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E5040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E5040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E5040" w:rsidRPr="001155B3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E5040" w:rsidRDefault="00BE5040" w:rsidP="00BE50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E5040" w:rsidRDefault="00BE5040" w:rsidP="00BE50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E5040" w:rsidRDefault="00BE5040" w:rsidP="00BE50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E5040" w:rsidRDefault="00BE5040" w:rsidP="00BE50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E5040" w:rsidRDefault="00BE5040" w:rsidP="00BE50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or start/stop the load</w:t>
            </w:r>
          </w:p>
          <w:p w:rsidR="00BE5040" w:rsidRDefault="00BE5040" w:rsidP="00BE50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E5040" w:rsidRPr="00EF262E" w:rsidRDefault="00BE5040" w:rsidP="00BE50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BE5040" w:rsidRDefault="00BE5040" w:rsidP="00BE50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E5040" w:rsidRDefault="00BE5040" w:rsidP="00BE50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E5040" w:rsidRDefault="00BE5040" w:rsidP="00BE50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E5040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BE5040" w:rsidRDefault="00BE5040" w:rsidP="00BE5040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BE5040" w:rsidRDefault="00BE5040" w:rsidP="00BE5040">
            <w:r w:rsidRPr="00280A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21/05/22</w:t>
            </w:r>
          </w:p>
        </w:tc>
        <w:tc>
          <w:tcPr>
            <w:tcW w:w="994" w:type="dxa"/>
          </w:tcPr>
          <w:p w:rsidR="00BE5040" w:rsidRDefault="00BE5040" w:rsidP="00BE50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5040" w:rsidTr="005E6C1B">
        <w:trPr>
          <w:cantSplit/>
        </w:trPr>
        <w:tc>
          <w:tcPr>
            <w:tcW w:w="566" w:type="dxa"/>
            <w:vMerge/>
          </w:tcPr>
          <w:p w:rsidR="00BE5040" w:rsidRDefault="00BE5040" w:rsidP="00BE50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E5040" w:rsidRDefault="00BE5040" w:rsidP="00BE50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E5040" w:rsidRPr="00EF262E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E5040" w:rsidRPr="00EF262E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E5040" w:rsidRPr="00EF262E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E5040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BE5040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BE5040" w:rsidRPr="00EF262E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E5040" w:rsidRDefault="00BE5040" w:rsidP="00BE50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E5040" w:rsidRDefault="00BE5040" w:rsidP="00BE50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E5040" w:rsidRDefault="00BE5040" w:rsidP="00BE50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E5040" w:rsidRPr="001155B3" w:rsidRDefault="00BE5040" w:rsidP="00BE50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E5040" w:rsidRDefault="00BE5040" w:rsidP="00BE504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E5040" w:rsidRDefault="00BE5040" w:rsidP="00BE50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E5040" w:rsidRDefault="00BE5040" w:rsidP="00BE50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E5040" w:rsidRDefault="00BE5040" w:rsidP="00BE50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E5040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BE5040" w:rsidRDefault="00BE5040" w:rsidP="00BE5040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BE5040" w:rsidRDefault="00BE5040" w:rsidP="00BE5040">
            <w:r w:rsidRPr="00280A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21/05/22</w:t>
            </w:r>
          </w:p>
        </w:tc>
        <w:tc>
          <w:tcPr>
            <w:tcW w:w="994" w:type="dxa"/>
          </w:tcPr>
          <w:p w:rsidR="00BE5040" w:rsidRDefault="00BE5040" w:rsidP="00BE50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5040" w:rsidTr="005E6C1B">
        <w:trPr>
          <w:cantSplit/>
          <w:trHeight w:val="1486"/>
        </w:trPr>
        <w:tc>
          <w:tcPr>
            <w:tcW w:w="566" w:type="dxa"/>
            <w:vMerge/>
          </w:tcPr>
          <w:p w:rsidR="00BE5040" w:rsidRDefault="00BE5040" w:rsidP="00BE50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E5040" w:rsidRDefault="00BE5040" w:rsidP="00BE50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E5040" w:rsidRDefault="00BE5040" w:rsidP="00BE50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E5040" w:rsidRPr="00F039A0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E5040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crew, such as lifting supervisor, rigger and signalman is trained and to have relevant skill, certificate and experiences required to carry out tasks</w:t>
            </w:r>
          </w:p>
          <w:p w:rsidR="00BE5040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BE5040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BE5040" w:rsidRPr="00F039A0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BE5040" w:rsidRDefault="00BE5040" w:rsidP="00BE50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5040" w:rsidRDefault="00BE5040" w:rsidP="00BE50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E5040" w:rsidRDefault="00BE5040" w:rsidP="00BE50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E5040" w:rsidRDefault="00BE5040" w:rsidP="00BE50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E5040" w:rsidRDefault="00BE5040" w:rsidP="00BE50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BE5040" w:rsidRDefault="00BE5040" w:rsidP="00BE50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E5040" w:rsidRDefault="00BE5040" w:rsidP="00BE50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:rsidR="00BE5040" w:rsidRDefault="00BE5040" w:rsidP="00BE50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E5040" w:rsidRPr="001155B3" w:rsidRDefault="00BE5040" w:rsidP="00BE50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E5040" w:rsidRDefault="00BE5040" w:rsidP="00BE50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5040" w:rsidRDefault="00BE5040" w:rsidP="00BE50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E5040" w:rsidRDefault="00BE5040" w:rsidP="00BE50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5040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BE5040" w:rsidRDefault="00BE5040" w:rsidP="00BE5040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E5040" w:rsidRDefault="00BE5040" w:rsidP="00BE5040">
            <w:r w:rsidRPr="00280A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21/05/22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E5040" w:rsidRDefault="00BE5040" w:rsidP="00BE50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5040" w:rsidTr="005E6C1B">
        <w:trPr>
          <w:cantSplit/>
          <w:trHeight w:val="1048"/>
        </w:trPr>
        <w:tc>
          <w:tcPr>
            <w:tcW w:w="566" w:type="dxa"/>
            <w:vMerge/>
          </w:tcPr>
          <w:p w:rsidR="00BE5040" w:rsidRDefault="00BE5040" w:rsidP="00BE50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E5040" w:rsidRDefault="00BE5040" w:rsidP="00BE50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E5040" w:rsidRDefault="00BE5040" w:rsidP="00BE50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E5040" w:rsidRDefault="00BE5040" w:rsidP="00BE50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5040" w:rsidRPr="00CB44D1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E5040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E5040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E5040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:rsidR="00BE5040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BE5040" w:rsidRPr="00F039A0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5040" w:rsidRDefault="00BE5040" w:rsidP="00BE50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E5040" w:rsidRDefault="00BE5040" w:rsidP="00BE50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E5040" w:rsidRDefault="00BE5040" w:rsidP="00BE50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E5040" w:rsidRPr="00F039A0" w:rsidRDefault="00BE5040" w:rsidP="00BE50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E5040" w:rsidRDefault="00BE5040" w:rsidP="00BE50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5040" w:rsidRDefault="00BE5040" w:rsidP="00BE50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E5040" w:rsidRDefault="00BE5040" w:rsidP="00BE50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5040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BE5040" w:rsidRDefault="00BE5040" w:rsidP="00BE5040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E5040" w:rsidRDefault="00BE5040" w:rsidP="00BE5040">
            <w:r w:rsidRPr="00280A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21/05/22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E5040" w:rsidRDefault="00BE5040" w:rsidP="00BE50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E5040" w:rsidTr="007D5385">
        <w:trPr>
          <w:cantSplit/>
          <w:trHeight w:val="2220"/>
        </w:trPr>
        <w:tc>
          <w:tcPr>
            <w:tcW w:w="566" w:type="dxa"/>
          </w:tcPr>
          <w:p w:rsidR="00BE5040" w:rsidRPr="00314ED1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BE5040" w:rsidRPr="00314ED1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E5040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5040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E5040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BE5040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should be used to control load from swinging</w:t>
            </w:r>
          </w:p>
          <w:p w:rsidR="00BE5040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E5040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 </w:t>
            </w:r>
          </w:p>
          <w:p w:rsidR="00BE5040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is not visible to crane operator</w:t>
            </w:r>
          </w:p>
          <w:p w:rsidR="00BE5040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E5040" w:rsidRPr="00314ED1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5040" w:rsidRDefault="00BE5040" w:rsidP="00BE50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E5040" w:rsidRDefault="00BE5040" w:rsidP="00BE50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E5040" w:rsidRDefault="00BE5040" w:rsidP="00BE50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E5040" w:rsidRDefault="00BE5040" w:rsidP="00BE50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E5040" w:rsidRDefault="00BE5040" w:rsidP="00BE50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5040" w:rsidRDefault="00BE5040" w:rsidP="00BE50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E5040" w:rsidRDefault="00BE5040" w:rsidP="00BE50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5040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E5040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E5040" w:rsidRDefault="00BE5040" w:rsidP="00BE5040">
            <w:r w:rsidRPr="00280A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21/05/22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E5040" w:rsidRDefault="00BE5040" w:rsidP="00BE50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5040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BE5040" w:rsidRPr="003E31AF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BE5040" w:rsidRPr="003E31AF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E5040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5040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E5040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BE5040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railing/pillar to act as anchorage point  </w:t>
            </w:r>
          </w:p>
          <w:p w:rsidR="00BE5040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platform at all time </w:t>
            </w:r>
          </w:p>
          <w:p w:rsidR="00BE5040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BE5040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BE5040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BE5040" w:rsidRPr="003E31AF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5040" w:rsidRDefault="00BE5040" w:rsidP="00BE50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E5040" w:rsidRDefault="00BE5040" w:rsidP="00BE50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E5040" w:rsidRDefault="00BE5040" w:rsidP="00BE50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E5040" w:rsidRDefault="00BE5040" w:rsidP="00BE50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in place</w:t>
            </w:r>
          </w:p>
          <w:p w:rsidR="00BE5040" w:rsidRDefault="00BE5040" w:rsidP="00BE50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E5040" w:rsidRDefault="00BE5040" w:rsidP="00BE50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E5040" w:rsidRDefault="00BE5040" w:rsidP="00BE50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5040" w:rsidRDefault="00BE5040" w:rsidP="00BE50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E5040" w:rsidRDefault="00BE5040" w:rsidP="00BE50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5040" w:rsidRDefault="00BE5040" w:rsidP="00BE5040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E5040" w:rsidRDefault="00BE5040" w:rsidP="00BE5040">
            <w:r w:rsidRPr="00280A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21/05/22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E5040" w:rsidRDefault="00BE5040" w:rsidP="00BE50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5040" w:rsidTr="00EA6769">
        <w:trPr>
          <w:cantSplit/>
          <w:trHeight w:val="2145"/>
        </w:trPr>
        <w:tc>
          <w:tcPr>
            <w:tcW w:w="566" w:type="dxa"/>
            <w:vMerge/>
          </w:tcPr>
          <w:p w:rsidR="00BE5040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BE5040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E5040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5040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E5040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fully lean and rested on the shutter door opening slab</w:t>
            </w:r>
          </w:p>
          <w:p w:rsidR="00BE5040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BE5040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strong fastening belt to secured front left and right of platform to building railing/pillar to prevent platform swing outward  </w:t>
            </w:r>
          </w:p>
          <w:p w:rsidR="00BE5040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5040" w:rsidRDefault="00BE5040" w:rsidP="00BE50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E5040" w:rsidRDefault="00BE5040" w:rsidP="00BE50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E5040" w:rsidRDefault="00BE5040" w:rsidP="00BE50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E5040" w:rsidRDefault="00BE5040" w:rsidP="00BE50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E5040" w:rsidRDefault="00BE5040" w:rsidP="00BE50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5040" w:rsidRDefault="00BE5040" w:rsidP="00BE50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E5040" w:rsidRDefault="00BE5040" w:rsidP="00BE50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5040" w:rsidRDefault="00BE5040" w:rsidP="00BE5040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E5040" w:rsidRDefault="00BE5040" w:rsidP="00BE5040">
            <w:r w:rsidRPr="00280A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21/05/22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E5040" w:rsidRDefault="00BE5040" w:rsidP="00BE50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5040" w:rsidTr="00E332D7">
        <w:trPr>
          <w:cantSplit/>
          <w:trHeight w:val="1569"/>
        </w:trPr>
        <w:tc>
          <w:tcPr>
            <w:tcW w:w="566" w:type="dxa"/>
            <w:tcBorders>
              <w:bottom w:val="single" w:sz="4" w:space="0" w:color="auto"/>
            </w:tcBorders>
          </w:tcPr>
          <w:p w:rsidR="00BE5040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BE5040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E5040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Poor visibility due to heavy rain / lightning strike 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E5040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E5040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stop work immediately if there is heavy rain and lightning in the area </w:t>
            </w:r>
          </w:p>
          <w:p w:rsidR="00BE5040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if there is heavy rain and lightning present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E5040" w:rsidRDefault="00BE5040" w:rsidP="00BE50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E5040" w:rsidRDefault="00BE5040" w:rsidP="00BE50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BE5040" w:rsidRDefault="00BE5040" w:rsidP="00BE50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BE5040" w:rsidRDefault="00BE5040" w:rsidP="00BE50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all machineries are turned off and guide workers to the nearest shelter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BE5040" w:rsidRDefault="00BE5040" w:rsidP="00BE50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E5040" w:rsidRDefault="00BE5040" w:rsidP="00BE50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BE5040" w:rsidRDefault="00BE5040" w:rsidP="00BE50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E5040" w:rsidRPr="001D60A0" w:rsidRDefault="00BE5040" w:rsidP="00BE50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BE5040" w:rsidRDefault="00BE5040" w:rsidP="00BE5040">
            <w:r w:rsidRPr="00280A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21/05/22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BE5040" w:rsidRDefault="00BE5040" w:rsidP="00BE50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71BC" w:rsidRDefault="000A71BC">
      <w:r>
        <w:separator/>
      </w:r>
    </w:p>
  </w:endnote>
  <w:endnote w:type="continuationSeparator" w:id="0">
    <w:p w:rsidR="000A71BC" w:rsidRDefault="000A71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C23A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C23AA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A67DD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C23AA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C23AA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71BC" w:rsidRDefault="000A71BC">
      <w:r>
        <w:separator/>
      </w:r>
    </w:p>
  </w:footnote>
  <w:footnote w:type="continuationSeparator" w:id="0">
    <w:p w:rsidR="000A71BC" w:rsidRDefault="000A71B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54704"/>
    <w:multiLevelType w:val="hybridMultilevel"/>
    <w:tmpl w:val="0E4258C2"/>
    <w:lvl w:ilvl="0" w:tplc="86B688A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67FA8"/>
    <w:multiLevelType w:val="hybridMultilevel"/>
    <w:tmpl w:val="C764D83E"/>
    <w:lvl w:ilvl="0" w:tplc="728CD40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42E29"/>
    <w:multiLevelType w:val="hybridMultilevel"/>
    <w:tmpl w:val="77C8B870"/>
    <w:lvl w:ilvl="0" w:tplc="C764FE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F0626"/>
    <w:multiLevelType w:val="hybridMultilevel"/>
    <w:tmpl w:val="5AB693CA"/>
    <w:lvl w:ilvl="0" w:tplc="3726FB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E94D21"/>
    <w:multiLevelType w:val="hybridMultilevel"/>
    <w:tmpl w:val="D07E0D44"/>
    <w:lvl w:ilvl="0" w:tplc="5FA260A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3A2584"/>
    <w:multiLevelType w:val="hybridMultilevel"/>
    <w:tmpl w:val="A1FA9C20"/>
    <w:lvl w:ilvl="0" w:tplc="76C4BD8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6E30C3"/>
    <w:multiLevelType w:val="hybridMultilevel"/>
    <w:tmpl w:val="8A5A097C"/>
    <w:lvl w:ilvl="0" w:tplc="0056434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8"/>
  </w:num>
  <w:num w:numId="5">
    <w:abstractNumId w:val="2"/>
  </w:num>
  <w:num w:numId="6">
    <w:abstractNumId w:val="4"/>
  </w:num>
  <w:num w:numId="7">
    <w:abstractNumId w:val="3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09B0"/>
    <w:rsid w:val="00005E6A"/>
    <w:rsid w:val="00006836"/>
    <w:rsid w:val="000068A6"/>
    <w:rsid w:val="00040581"/>
    <w:rsid w:val="00050894"/>
    <w:rsid w:val="0006553D"/>
    <w:rsid w:val="00072F17"/>
    <w:rsid w:val="000739C4"/>
    <w:rsid w:val="000833A7"/>
    <w:rsid w:val="0008597B"/>
    <w:rsid w:val="00087F13"/>
    <w:rsid w:val="00093BC0"/>
    <w:rsid w:val="000A0A5F"/>
    <w:rsid w:val="000A34E9"/>
    <w:rsid w:val="000A71BC"/>
    <w:rsid w:val="000A7BB4"/>
    <w:rsid w:val="000B1401"/>
    <w:rsid w:val="000C2ED6"/>
    <w:rsid w:val="000C538F"/>
    <w:rsid w:val="000C68C3"/>
    <w:rsid w:val="000D78D4"/>
    <w:rsid w:val="000E2683"/>
    <w:rsid w:val="000E2DFE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45893"/>
    <w:rsid w:val="001529DC"/>
    <w:rsid w:val="0016098E"/>
    <w:rsid w:val="00163C80"/>
    <w:rsid w:val="001656FC"/>
    <w:rsid w:val="00166B26"/>
    <w:rsid w:val="00166D14"/>
    <w:rsid w:val="00183ABC"/>
    <w:rsid w:val="00192887"/>
    <w:rsid w:val="001A7CD5"/>
    <w:rsid w:val="001B0DBC"/>
    <w:rsid w:val="001C3181"/>
    <w:rsid w:val="00200781"/>
    <w:rsid w:val="0020676E"/>
    <w:rsid w:val="00212F30"/>
    <w:rsid w:val="002160D2"/>
    <w:rsid w:val="00216A98"/>
    <w:rsid w:val="00225B02"/>
    <w:rsid w:val="00233E73"/>
    <w:rsid w:val="00241B52"/>
    <w:rsid w:val="0025215A"/>
    <w:rsid w:val="002603D8"/>
    <w:rsid w:val="00270E87"/>
    <w:rsid w:val="00273486"/>
    <w:rsid w:val="00273E54"/>
    <w:rsid w:val="00274DBB"/>
    <w:rsid w:val="002839E4"/>
    <w:rsid w:val="00296850"/>
    <w:rsid w:val="002B2C67"/>
    <w:rsid w:val="002B3A2E"/>
    <w:rsid w:val="002B3F9E"/>
    <w:rsid w:val="002B4802"/>
    <w:rsid w:val="002C2DBE"/>
    <w:rsid w:val="002C3903"/>
    <w:rsid w:val="002E43E6"/>
    <w:rsid w:val="002F123E"/>
    <w:rsid w:val="002F45E4"/>
    <w:rsid w:val="003047DB"/>
    <w:rsid w:val="00307A26"/>
    <w:rsid w:val="003130F1"/>
    <w:rsid w:val="00314ED1"/>
    <w:rsid w:val="003503BF"/>
    <w:rsid w:val="00351D51"/>
    <w:rsid w:val="00367DF1"/>
    <w:rsid w:val="00385111"/>
    <w:rsid w:val="00387B59"/>
    <w:rsid w:val="003969EF"/>
    <w:rsid w:val="00397A32"/>
    <w:rsid w:val="003A3B61"/>
    <w:rsid w:val="003A5D2E"/>
    <w:rsid w:val="003A6756"/>
    <w:rsid w:val="003B1FB9"/>
    <w:rsid w:val="003B361F"/>
    <w:rsid w:val="003B4CDC"/>
    <w:rsid w:val="003B79FD"/>
    <w:rsid w:val="003B7CAF"/>
    <w:rsid w:val="003C5F68"/>
    <w:rsid w:val="003D044B"/>
    <w:rsid w:val="003D5D14"/>
    <w:rsid w:val="003D6F4D"/>
    <w:rsid w:val="003D711F"/>
    <w:rsid w:val="003E2CF2"/>
    <w:rsid w:val="003E31AF"/>
    <w:rsid w:val="00403173"/>
    <w:rsid w:val="0040794E"/>
    <w:rsid w:val="00414B78"/>
    <w:rsid w:val="004207B5"/>
    <w:rsid w:val="00425E59"/>
    <w:rsid w:val="0042630E"/>
    <w:rsid w:val="00426889"/>
    <w:rsid w:val="00431FD4"/>
    <w:rsid w:val="00456002"/>
    <w:rsid w:val="00472C21"/>
    <w:rsid w:val="00472D35"/>
    <w:rsid w:val="00473A64"/>
    <w:rsid w:val="004A088D"/>
    <w:rsid w:val="004B06DE"/>
    <w:rsid w:val="004B2E33"/>
    <w:rsid w:val="004B5D48"/>
    <w:rsid w:val="004C275A"/>
    <w:rsid w:val="004C3B9C"/>
    <w:rsid w:val="004C674E"/>
    <w:rsid w:val="004D108E"/>
    <w:rsid w:val="004D4C59"/>
    <w:rsid w:val="004D6E5A"/>
    <w:rsid w:val="004D797D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0F6F"/>
    <w:rsid w:val="00577AFE"/>
    <w:rsid w:val="005919DF"/>
    <w:rsid w:val="005A230E"/>
    <w:rsid w:val="005A4A3E"/>
    <w:rsid w:val="005C5841"/>
    <w:rsid w:val="005D242C"/>
    <w:rsid w:val="005D36DD"/>
    <w:rsid w:val="005D3831"/>
    <w:rsid w:val="005D60B9"/>
    <w:rsid w:val="005E12F8"/>
    <w:rsid w:val="005E6C1B"/>
    <w:rsid w:val="005F192D"/>
    <w:rsid w:val="00601340"/>
    <w:rsid w:val="00604A0D"/>
    <w:rsid w:val="006252C2"/>
    <w:rsid w:val="00633782"/>
    <w:rsid w:val="00635454"/>
    <w:rsid w:val="00641318"/>
    <w:rsid w:val="006465D5"/>
    <w:rsid w:val="00646E5D"/>
    <w:rsid w:val="00647A53"/>
    <w:rsid w:val="00655098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114E8"/>
    <w:rsid w:val="00731C31"/>
    <w:rsid w:val="00746EBC"/>
    <w:rsid w:val="00752309"/>
    <w:rsid w:val="00760305"/>
    <w:rsid w:val="007641C0"/>
    <w:rsid w:val="00771A36"/>
    <w:rsid w:val="00773529"/>
    <w:rsid w:val="00783885"/>
    <w:rsid w:val="0079490B"/>
    <w:rsid w:val="007A3CEC"/>
    <w:rsid w:val="007B3426"/>
    <w:rsid w:val="007B7B21"/>
    <w:rsid w:val="007C5451"/>
    <w:rsid w:val="007E0C01"/>
    <w:rsid w:val="007E7774"/>
    <w:rsid w:val="00813872"/>
    <w:rsid w:val="00814880"/>
    <w:rsid w:val="00815AC4"/>
    <w:rsid w:val="00825DD3"/>
    <w:rsid w:val="00827CFE"/>
    <w:rsid w:val="00836A3A"/>
    <w:rsid w:val="0084456F"/>
    <w:rsid w:val="00846F46"/>
    <w:rsid w:val="00863F87"/>
    <w:rsid w:val="00875736"/>
    <w:rsid w:val="008757B0"/>
    <w:rsid w:val="00881062"/>
    <w:rsid w:val="008A2552"/>
    <w:rsid w:val="008A68C5"/>
    <w:rsid w:val="008B04FE"/>
    <w:rsid w:val="008D5282"/>
    <w:rsid w:val="008D7B24"/>
    <w:rsid w:val="008E076B"/>
    <w:rsid w:val="009018F8"/>
    <w:rsid w:val="00903BB0"/>
    <w:rsid w:val="00915834"/>
    <w:rsid w:val="00945E84"/>
    <w:rsid w:val="00955E95"/>
    <w:rsid w:val="009561E7"/>
    <w:rsid w:val="00962026"/>
    <w:rsid w:val="00972359"/>
    <w:rsid w:val="009B5F18"/>
    <w:rsid w:val="009C35C8"/>
    <w:rsid w:val="009C709E"/>
    <w:rsid w:val="009D5859"/>
    <w:rsid w:val="009F7F25"/>
    <w:rsid w:val="00A025A2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AC39EA"/>
    <w:rsid w:val="00B01359"/>
    <w:rsid w:val="00B10A63"/>
    <w:rsid w:val="00B10DBC"/>
    <w:rsid w:val="00B2286C"/>
    <w:rsid w:val="00B24EB2"/>
    <w:rsid w:val="00B3468E"/>
    <w:rsid w:val="00B40AA4"/>
    <w:rsid w:val="00B52C97"/>
    <w:rsid w:val="00B560DB"/>
    <w:rsid w:val="00B77BDC"/>
    <w:rsid w:val="00B86CF3"/>
    <w:rsid w:val="00BA61B1"/>
    <w:rsid w:val="00BA64AE"/>
    <w:rsid w:val="00BB501D"/>
    <w:rsid w:val="00BB58F2"/>
    <w:rsid w:val="00BB6816"/>
    <w:rsid w:val="00BC135A"/>
    <w:rsid w:val="00BC23AA"/>
    <w:rsid w:val="00BC30AD"/>
    <w:rsid w:val="00BC556F"/>
    <w:rsid w:val="00BD7751"/>
    <w:rsid w:val="00BE5040"/>
    <w:rsid w:val="00C022A9"/>
    <w:rsid w:val="00C33182"/>
    <w:rsid w:val="00C366BC"/>
    <w:rsid w:val="00C54D9E"/>
    <w:rsid w:val="00C55830"/>
    <w:rsid w:val="00C73E74"/>
    <w:rsid w:val="00C91C27"/>
    <w:rsid w:val="00C91E57"/>
    <w:rsid w:val="00C9392D"/>
    <w:rsid w:val="00C96628"/>
    <w:rsid w:val="00CA12F4"/>
    <w:rsid w:val="00CA6175"/>
    <w:rsid w:val="00CA70FA"/>
    <w:rsid w:val="00CB224B"/>
    <w:rsid w:val="00CB2BD1"/>
    <w:rsid w:val="00CB44D1"/>
    <w:rsid w:val="00CC63E6"/>
    <w:rsid w:val="00CC7ED1"/>
    <w:rsid w:val="00CD11A8"/>
    <w:rsid w:val="00CD7E36"/>
    <w:rsid w:val="00CE6B23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37A20"/>
    <w:rsid w:val="00D51C92"/>
    <w:rsid w:val="00D574D7"/>
    <w:rsid w:val="00D61ECB"/>
    <w:rsid w:val="00D66FB9"/>
    <w:rsid w:val="00D800E7"/>
    <w:rsid w:val="00D80B2A"/>
    <w:rsid w:val="00D93A05"/>
    <w:rsid w:val="00DA47D3"/>
    <w:rsid w:val="00DB1390"/>
    <w:rsid w:val="00DB56F4"/>
    <w:rsid w:val="00DB5D72"/>
    <w:rsid w:val="00DC6B39"/>
    <w:rsid w:val="00DD0334"/>
    <w:rsid w:val="00DD693B"/>
    <w:rsid w:val="00DE2999"/>
    <w:rsid w:val="00DE5ADA"/>
    <w:rsid w:val="00DF5600"/>
    <w:rsid w:val="00E119DC"/>
    <w:rsid w:val="00E11E2B"/>
    <w:rsid w:val="00E1265E"/>
    <w:rsid w:val="00E332D7"/>
    <w:rsid w:val="00E42DB5"/>
    <w:rsid w:val="00E4478F"/>
    <w:rsid w:val="00E72F59"/>
    <w:rsid w:val="00E81ED6"/>
    <w:rsid w:val="00E8446E"/>
    <w:rsid w:val="00E92986"/>
    <w:rsid w:val="00E94EAA"/>
    <w:rsid w:val="00E956F3"/>
    <w:rsid w:val="00EA0755"/>
    <w:rsid w:val="00EA46FE"/>
    <w:rsid w:val="00EA67DD"/>
    <w:rsid w:val="00EB4A5B"/>
    <w:rsid w:val="00EB552D"/>
    <w:rsid w:val="00EB701A"/>
    <w:rsid w:val="00EC0156"/>
    <w:rsid w:val="00ED0B48"/>
    <w:rsid w:val="00EF262E"/>
    <w:rsid w:val="00F039A0"/>
    <w:rsid w:val="00F05865"/>
    <w:rsid w:val="00F221B8"/>
    <w:rsid w:val="00F22635"/>
    <w:rsid w:val="00F34D17"/>
    <w:rsid w:val="00F450C8"/>
    <w:rsid w:val="00F55601"/>
    <w:rsid w:val="00F5767C"/>
    <w:rsid w:val="00F64FD8"/>
    <w:rsid w:val="00F65B4A"/>
    <w:rsid w:val="00F83E12"/>
    <w:rsid w:val="00F87965"/>
    <w:rsid w:val="00FB1F2A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  <w:style w:type="paragraph" w:styleId="NoSpacing">
    <w:name w:val="No Spacing"/>
    <w:uiPriority w:val="1"/>
    <w:qFormat/>
    <w:rsid w:val="00EA67DD"/>
    <w:rPr>
      <w:rFonts w:ascii="Arial" w:hAnsi="Arial" w:cs="Arial"/>
      <w:sz w:val="24"/>
      <w:szCs w:val="24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4925A0-1236-4647-A4A7-41B2BE3B40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1077</Words>
  <Characters>6140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7203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2022-03-25T07:14:00Z</cp:lastPrinted>
  <dcterms:created xsi:type="dcterms:W3CDTF">2022-05-11T01:47:00Z</dcterms:created>
  <dcterms:modified xsi:type="dcterms:W3CDTF">2022-05-11T02:02:00Z</dcterms:modified>
</cp:coreProperties>
</file>