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92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3007</w:t>
            </w:r>
            <w:r w:rsidR="00235FEA">
              <w:rPr>
                <w:sz w:val="20"/>
                <w:lang w:eastAsia="zh-CN"/>
              </w:rPr>
              <w:t xml:space="preserve"> Ubi Rd 1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24F2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3007 Ubi Rd 1 #03-412</w:t>
            </w:r>
          </w:p>
          <w:p w:rsidR="00ED4590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Yoong Technologies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924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  <w:bookmarkStart w:id="0" w:name="_GoBack"/>
            <w:bookmarkEnd w:id="0"/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7B1CAF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B1CAF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B1CAF" w:rsidRPr="00BC556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7B1CAF" w:rsidRPr="003D044B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7B1CAF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B1CAF" w:rsidRPr="001009E8" w:rsidRDefault="007B1CAF" w:rsidP="007B1C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Pr="00786CE7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 w:val="restart"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B1CAF" w:rsidRPr="001155B3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EF262E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B1CAF" w:rsidRPr="00EF262E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1486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Pr="001155B3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C81FB8">
        <w:trPr>
          <w:cantSplit/>
          <w:trHeight w:val="1740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Pr="00CB44D1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B1CAF" w:rsidRPr="00F039A0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7B1CAF" w:rsidRPr="00F039A0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1CAF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B1CAF" w:rsidRPr="00681295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B1CAF" w:rsidRPr="003E31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1CAF" w:rsidTr="009F40FD">
        <w:trPr>
          <w:cantSplit/>
          <w:trHeight w:val="2145"/>
        </w:trPr>
        <w:tc>
          <w:tcPr>
            <w:tcW w:w="566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</w:t>
            </w:r>
          </w:p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B1CAF" w:rsidRDefault="007B1CAF" w:rsidP="007B1CA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r w:rsidRPr="00B5315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B1CAF" w:rsidRDefault="007B1CAF" w:rsidP="007B1C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B6" w:rsidRDefault="00BC62B6">
      <w:r>
        <w:separator/>
      </w:r>
    </w:p>
  </w:endnote>
  <w:endnote w:type="continuationSeparator" w:id="0">
    <w:p w:rsidR="00BC62B6" w:rsidRDefault="00BC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7A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60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B6" w:rsidRDefault="00BC62B6">
      <w:r>
        <w:separator/>
      </w:r>
    </w:p>
  </w:footnote>
  <w:footnote w:type="continuationSeparator" w:id="0">
    <w:p w:rsidR="00BC62B6" w:rsidRDefault="00BC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760FE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5794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97AE9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4F27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A4AA1-66C1-49AB-B1EE-FE07C204F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2024-09-23T02:12:00Z</dcterms:created>
  <dcterms:modified xsi:type="dcterms:W3CDTF">2024-09-23T02:12:00Z</dcterms:modified>
</cp:coreProperties>
</file>