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Pr="00B92260" w:rsidRDefault="00B922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35" w:type="dxa"/>
          </w:tcPr>
          <w:p w:rsidR="00516654" w:rsidRDefault="00B92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Defu Lane 7</w:t>
            </w:r>
          </w:p>
        </w:tc>
        <w:tc>
          <w:tcPr>
            <w:tcW w:w="2268" w:type="dxa"/>
          </w:tcPr>
          <w:p w:rsidR="00516654" w:rsidRDefault="00B92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operation</w:t>
            </w:r>
          </w:p>
        </w:tc>
        <w:tc>
          <w:tcPr>
            <w:tcW w:w="851" w:type="dxa"/>
          </w:tcPr>
          <w:p w:rsidR="00516654" w:rsidRDefault="00B922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</w:t>
            </w:r>
            <w:r w:rsidR="007248A4">
              <w:rPr>
                <w:rFonts w:ascii="Times New Roman" w:hAnsi="Times New Roman" w:cs="Times New Roman"/>
                <w:sz w:val="22"/>
              </w:rPr>
              <w:t xml:space="preserve">platform with </w:t>
            </w:r>
            <w:r w:rsidR="006D2524">
              <w:rPr>
                <w:rFonts w:ascii="Times New Roman" w:hAnsi="Times New Roman" w:cs="Times New Roman"/>
                <w:sz w:val="22"/>
              </w:rPr>
              <w:t>machine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22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11E76">
        <w:trPr>
          <w:trHeight w:val="95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211E76">
        <w:trPr>
          <w:trHeight w:val="145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211E76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11E76">
        <w:trPr>
          <w:cantSplit/>
          <w:trHeight w:val="28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11E76">
        <w:trPr>
          <w:cantSplit/>
          <w:trHeight w:val="3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92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ton 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2260" w:rsidRDefault="00B92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Defu Lane 7</w:t>
            </w:r>
          </w:p>
          <w:p w:rsidR="00980464" w:rsidRDefault="00B92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92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B9226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platform together with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2</w:t>
            </w:r>
            <w:r w:rsidRPr="00E226C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004288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>firmly secured onto platform with strapping belt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B92260">
              <w:rPr>
                <w:rFonts w:ascii="Times New Roman" w:hAnsi="Times New Roman"/>
                <w:sz w:val="20"/>
                <w:szCs w:val="20"/>
                <w:lang w:eastAsia="zh-CN"/>
              </w:rPr>
              <w:t>re proceeding to fork up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2</w:t>
            </w:r>
            <w:r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B92260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248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below platform or </w:t>
            </w:r>
            <w:bookmarkStart w:id="0" w:name="_GoBack"/>
            <w:bookmarkEnd w:id="0"/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B92260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260" w:rsidTr="004442F9">
        <w:trPr>
          <w:cantSplit/>
          <w:trHeight w:val="390"/>
        </w:trPr>
        <w:tc>
          <w:tcPr>
            <w:tcW w:w="565" w:type="dxa"/>
            <w:vMerge/>
          </w:tcPr>
          <w:p w:rsidR="00B92260" w:rsidRDefault="00B92260" w:rsidP="00B922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as when to li</w:t>
            </w:r>
            <w:r w:rsidR="00211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ft up and lower down the platform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reaching 2</w:t>
            </w:r>
            <w:r w:rsidRPr="00234136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r w:rsidRPr="00695C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260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B92260" w:rsidRDefault="00B92260" w:rsidP="00B922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r w:rsidRPr="00695C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260" w:rsidTr="00516654">
        <w:trPr>
          <w:cantSplit/>
          <w:trHeight w:val="1950"/>
        </w:trPr>
        <w:tc>
          <w:tcPr>
            <w:tcW w:w="565" w:type="dxa"/>
            <w:vMerge/>
          </w:tcPr>
          <w:p w:rsidR="00B92260" w:rsidRDefault="00B92260" w:rsidP="00B922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r w:rsidRPr="00695C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260" w:rsidTr="00366BF4">
        <w:trPr>
          <w:cantSplit/>
          <w:trHeight w:val="335"/>
        </w:trPr>
        <w:tc>
          <w:tcPr>
            <w:tcW w:w="565" w:type="dxa"/>
            <w:vMerge/>
          </w:tcPr>
          <w:p w:rsidR="00B92260" w:rsidRDefault="00B92260" w:rsidP="00B922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B92260" w:rsidRDefault="00B92260" w:rsidP="00B92260">
            <w:r w:rsidRPr="00695C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B92260" w:rsidRDefault="00B92260" w:rsidP="00B922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DD7" w:rsidRDefault="00B23DD7">
      <w:r>
        <w:separator/>
      </w:r>
    </w:p>
  </w:endnote>
  <w:endnote w:type="continuationSeparator" w:id="0">
    <w:p w:rsidR="00B23DD7" w:rsidRDefault="00B2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48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48A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F0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248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248A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DD7" w:rsidRDefault="00B23DD7">
      <w:r>
        <w:separator/>
      </w:r>
    </w:p>
  </w:footnote>
  <w:footnote w:type="continuationSeparator" w:id="0">
    <w:p w:rsidR="00B23DD7" w:rsidRDefault="00B23D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1E76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48A4"/>
    <w:rsid w:val="00725B17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23DD7"/>
    <w:rsid w:val="00B3568B"/>
    <w:rsid w:val="00B52969"/>
    <w:rsid w:val="00B66ED2"/>
    <w:rsid w:val="00B92260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BA893-7E10-428F-A868-8DECAD320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2018-08-15T08:12:00Z</cp:lastPrinted>
  <dcterms:created xsi:type="dcterms:W3CDTF">2019-01-16T02:45:00Z</dcterms:created>
  <dcterms:modified xsi:type="dcterms:W3CDTF">2019-01-16T05:24:00Z</dcterms:modified>
</cp:coreProperties>
</file>