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1321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61 Seletar Aerospace View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1321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Dismantle machine cover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BB0C6E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Operating of boom</w:t>
            </w:r>
            <w:r w:rsidR="005B2FC1">
              <w:rPr>
                <w:sz w:val="20"/>
                <w:szCs w:val="20"/>
              </w:rPr>
              <w:t xml:space="preserve"> 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5B2FC1">
              <w:rPr>
                <w:sz w:val="20"/>
                <w:szCs w:val="20"/>
              </w:rPr>
              <w:t xml:space="preserve"> to </w:t>
            </w:r>
            <w:r w:rsidR="0013217B">
              <w:rPr>
                <w:sz w:val="20"/>
                <w:szCs w:val="20"/>
              </w:rPr>
              <w:t>dismantle cover by piece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4464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04464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Usage of customer overhead crane to l</w:t>
            </w:r>
            <w:r w:rsidR="0013217B">
              <w:rPr>
                <w:rFonts w:ascii="Times New Roman" w:hAnsi="Times New Roman"/>
                <w:sz w:val="22"/>
                <w:lang w:eastAsia="zh-CN"/>
              </w:rPr>
              <w:t xml:space="preserve">ift down cover by piece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3217B" w:rsidRPr="007D10A8" w:rsidRDefault="00132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7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</w:t>
            </w:r>
            <w:r w:rsidR="0013217B">
              <w:rPr>
                <w:rFonts w:ascii="Times New Roman" w:hAnsi="Times New Roman"/>
                <w:sz w:val="20"/>
                <w:lang w:eastAsia="zh-CN"/>
              </w:rPr>
              <w:t>smantle machine cover using boon lift / overhead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132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61 Seletar Aerospace View</w:t>
            </w:r>
          </w:p>
          <w:p w:rsidR="00DF57E3" w:rsidRDefault="00132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132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2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2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E6F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bookmarkStart w:id="0" w:name="_GoBack"/>
            <w:bookmarkEnd w:id="0"/>
            <w:r w:rsidR="0013217B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BB0C6E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boom</w:t>
            </w:r>
            <w:r w:rsidR="001321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87EB3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ied and competent boom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ar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e allowed to operate the boom lift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A2426" w:rsidRDefault="004A2426" w:rsidP="004A2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A2426" w:rsidRPr="00DF770D" w:rsidRDefault="004A2426" w:rsidP="004A2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686091">
        <w:trPr>
          <w:cantSplit/>
          <w:trHeight w:val="925"/>
        </w:trPr>
        <w:tc>
          <w:tcPr>
            <w:tcW w:w="566" w:type="dxa"/>
          </w:tcPr>
          <w:p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E107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dismantle </w:t>
            </w:r>
            <w:r w:rsidR="0013217B">
              <w:rPr>
                <w:rFonts w:ascii="Times New Roman" w:hAnsi="Times New Roman"/>
                <w:sz w:val="20"/>
                <w:szCs w:val="20"/>
                <w:lang w:eastAsia="zh-CN"/>
              </w:rPr>
              <w:t>cover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piece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925272" w:rsidRDefault="00624D90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height</w:t>
            </w:r>
          </w:p>
        </w:tc>
        <w:tc>
          <w:tcPr>
            <w:tcW w:w="1559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14604A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</w:t>
            </w:r>
            <w:r w:rsidR="001321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146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working platform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work at height</w:t>
            </w:r>
          </w:p>
          <w:p w:rsidR="005B2FC1" w:rsidRDefault="005B2FC1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certified and competent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 ar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e allowed to operate the 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working at height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trained and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>must have WAH course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boom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proper 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harness, safety helmet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is in good working condition, properly strapped on 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hook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to strong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point </w:t>
            </w:r>
            <w:r w:rsidR="001321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boom lift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>at all time</w:t>
            </w:r>
          </w:p>
          <w:p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272" w:rsidRDefault="00B505D9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trained and authorised operator r</w:t>
            </w:r>
            <w:r w:rsidR="009F7F52">
              <w:rPr>
                <w:rFonts w:ascii="Times New Roman" w:hAnsi="Times New Roman" w:cs="Arial"/>
                <w:sz w:val="20"/>
                <w:szCs w:val="20"/>
                <w:lang w:eastAsia="zh-CN"/>
              </w:rPr>
              <w:t>ecord to be paste at</w:t>
            </w:r>
            <w:r w:rsidR="00BB0C6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boom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</w:t>
            </w:r>
          </w:p>
        </w:tc>
        <w:tc>
          <w:tcPr>
            <w:tcW w:w="407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272" w:rsidRDefault="0092373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A2426" w:rsidRDefault="004A2426" w:rsidP="004A2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925272" w:rsidRPr="00BA22CF" w:rsidRDefault="004A2426" w:rsidP="004A24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21/04/21</w:t>
            </w:r>
          </w:p>
        </w:tc>
        <w:tc>
          <w:tcPr>
            <w:tcW w:w="994" w:type="dxa"/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22CF" w:rsidTr="00BE6F9B">
        <w:trPr>
          <w:cantSplit/>
          <w:trHeight w:val="1627"/>
        </w:trPr>
        <w:tc>
          <w:tcPr>
            <w:tcW w:w="566" w:type="dxa"/>
            <w:vMerge w:val="restart"/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Usage of customer overhead crane to </w:t>
            </w:r>
            <w:r w:rsidR="0013217B">
              <w:rPr>
                <w:rFonts w:ascii="Times New Roman" w:hAnsi="Times New Roman"/>
                <w:sz w:val="20"/>
                <w:szCs w:val="20"/>
                <w:lang w:eastAsia="zh-CN"/>
              </w:rPr>
              <w:t>lift down cover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piece </w:t>
            </w:r>
          </w:p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rigging 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E2537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A22CF" w:rsidRPr="00BB0C6E" w:rsidRDefault="000E2537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57DD5">
              <w:rPr>
                <w:rFonts w:ascii="Times New Roman" w:hAnsi="Times New Roman"/>
                <w:sz w:val="20"/>
                <w:szCs w:val="20"/>
                <w:lang w:eastAsia="zh-CN"/>
              </w:rPr>
              <w:t>Ensure load is rig at the centre of gravity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Communication through hand signal by Eric Wong personnel only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A2426" w:rsidRDefault="004A2426" w:rsidP="004A2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BA22CF" w:rsidRPr="00BA22CF" w:rsidRDefault="004A2426" w:rsidP="004A24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A22CF" w:rsidRDefault="00BA22CF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22CF" w:rsidTr="00BA22CF">
        <w:trPr>
          <w:cantSplit/>
          <w:trHeight w:val="45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A11FC0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</w:t>
            </w:r>
            <w:r w:rsidR="0013217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 load when necessary to prevent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from swinging so as to prevent bodily contact with load</w:t>
            </w:r>
            <w:r w:rsidR="009F7F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F7F52" w:rsidRDefault="00A11FC0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</w:t>
            </w:r>
            <w:r w:rsidR="009F7F52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 in way of lifting path</w:t>
            </w:r>
          </w:p>
          <w:p w:rsidR="009F7F52" w:rsidRDefault="009F7F52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F7F52" w:rsidRDefault="009F7F52" w:rsidP="009F7F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A22CF" w:rsidRDefault="00BA22CF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A6039D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with red/white tape to prevent unauthorised personnel into working zone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9F7F5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A2426" w:rsidRDefault="004A2426" w:rsidP="004A2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BA22CF" w:rsidRDefault="004A2426" w:rsidP="004A24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A22CF" w:rsidRDefault="00BA22CF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737" w:rsidRDefault="009F1737">
      <w:r>
        <w:separator/>
      </w:r>
    </w:p>
  </w:endnote>
  <w:endnote w:type="continuationSeparator" w:id="0">
    <w:p w:rsidR="009F1737" w:rsidRDefault="009F1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6F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6F9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6F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6F9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737" w:rsidRDefault="009F1737">
      <w:r>
        <w:separator/>
      </w:r>
    </w:p>
  </w:footnote>
  <w:footnote w:type="continuationSeparator" w:id="0">
    <w:p w:rsidR="009F1737" w:rsidRDefault="009F17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A7BB4"/>
    <w:rsid w:val="000B1401"/>
    <w:rsid w:val="000E2537"/>
    <w:rsid w:val="001009E8"/>
    <w:rsid w:val="001155B3"/>
    <w:rsid w:val="0013217B"/>
    <w:rsid w:val="0014604A"/>
    <w:rsid w:val="0016098E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2A2A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A2426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46EBC"/>
    <w:rsid w:val="00751C8C"/>
    <w:rsid w:val="007A3CEC"/>
    <w:rsid w:val="007D10A8"/>
    <w:rsid w:val="007E4CF1"/>
    <w:rsid w:val="00802C6A"/>
    <w:rsid w:val="00810475"/>
    <w:rsid w:val="00843EC6"/>
    <w:rsid w:val="008B644E"/>
    <w:rsid w:val="008D2137"/>
    <w:rsid w:val="00900354"/>
    <w:rsid w:val="0092373A"/>
    <w:rsid w:val="00925272"/>
    <w:rsid w:val="00940FAB"/>
    <w:rsid w:val="009561E7"/>
    <w:rsid w:val="00963E85"/>
    <w:rsid w:val="009A550C"/>
    <w:rsid w:val="009D11F3"/>
    <w:rsid w:val="009E0CEC"/>
    <w:rsid w:val="009E21C5"/>
    <w:rsid w:val="009E6F72"/>
    <w:rsid w:val="009F1737"/>
    <w:rsid w:val="009F7F25"/>
    <w:rsid w:val="009F7F52"/>
    <w:rsid w:val="00A11FC0"/>
    <w:rsid w:val="00A5392F"/>
    <w:rsid w:val="00A6039D"/>
    <w:rsid w:val="00A60E49"/>
    <w:rsid w:val="00A72DF5"/>
    <w:rsid w:val="00A770D6"/>
    <w:rsid w:val="00A86D98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A22CF"/>
    <w:rsid w:val="00BA5F83"/>
    <w:rsid w:val="00BA64AE"/>
    <w:rsid w:val="00BB0C6E"/>
    <w:rsid w:val="00BB2ED0"/>
    <w:rsid w:val="00BB58F2"/>
    <w:rsid w:val="00BC556F"/>
    <w:rsid w:val="00BE6F9B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7375E-9C08-45B8-900D-54A2FBAD9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2019-02-11T03:34:00Z</cp:lastPrinted>
  <dcterms:created xsi:type="dcterms:W3CDTF">2021-04-09T08:16:00Z</dcterms:created>
  <dcterms:modified xsi:type="dcterms:W3CDTF">2021-04-12T07:05:00Z</dcterms:modified>
</cp:coreProperties>
</file>