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C35A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7037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 Tuas View Place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5B6833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B6833" w:rsidRDefault="005B6833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B6833" w:rsidRDefault="005B683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Nailing top cover of case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B6833" w:rsidRDefault="005B6833"/>
        </w:tc>
      </w:tr>
      <w:tr w:rsidR="0024330C" w:rsidTr="00CC35A5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5B6833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CC35A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6833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683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bookmarkStart w:id="0" w:name="_GoBack"/>
      <w:bookmarkEnd w:id="0"/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341A6" w:rsidRPr="008F5059" w:rsidRDefault="00E341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081A" w:rsidRDefault="00D703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Tuas View Place</w:t>
            </w:r>
          </w:p>
          <w:p w:rsidR="00491E56" w:rsidRDefault="00D703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John Crane Singapore</w:t>
            </w:r>
            <w:r w:rsidR="00491E5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1B06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896472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5E6C1B">
        <w:trPr>
          <w:cantSplit/>
        </w:trPr>
        <w:tc>
          <w:tcPr>
            <w:tcW w:w="566" w:type="dxa"/>
            <w:vMerge w:val="restart"/>
          </w:tcPr>
          <w:p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96472" w:rsidRPr="00B17CB4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B7B72">
        <w:trPr>
          <w:cantSplit/>
          <w:trHeight w:val="1455"/>
        </w:trPr>
        <w:tc>
          <w:tcPr>
            <w:tcW w:w="566" w:type="dxa"/>
            <w:vMerge/>
          </w:tcPr>
          <w:p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390"/>
        </w:trPr>
        <w:tc>
          <w:tcPr>
            <w:tcW w:w="566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390"/>
        </w:trPr>
        <w:tc>
          <w:tcPr>
            <w:tcW w:w="566" w:type="dxa"/>
          </w:tcPr>
          <w:p w:rsidR="00896472" w:rsidRPr="00073CD6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5B6833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5B6833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96C" w:rsidTr="00044BF8">
        <w:trPr>
          <w:cantSplit/>
          <w:trHeight w:val="390"/>
        </w:trPr>
        <w:tc>
          <w:tcPr>
            <w:tcW w:w="566" w:type="dxa"/>
          </w:tcPr>
          <w:p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Nailing top cover of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the use of boom/ scissor lift to act as working platform to work on which is unreachable from ground </w:t>
            </w:r>
          </w:p>
          <w:p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boom/scissor lift operator are allowed to operate the equipment </w:t>
            </w:r>
          </w:p>
          <w:p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worker working at height on top boom /scissor lift to put on safety harness and hook onto strong anchorage point of the boom/scissor lift at all time</w:t>
            </w:r>
          </w:p>
          <w:p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must followed </w:t>
            </w:r>
            <w:r w:rsidR="005B683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procedure </w:t>
            </w:r>
            <w:r w:rsidR="005B6833">
              <w:rPr>
                <w:rFonts w:ascii="Times New Roman" w:hAnsi="Times New Roman"/>
                <w:sz w:val="20"/>
                <w:szCs w:val="20"/>
                <w:lang w:eastAsia="zh-CN"/>
              </w:rPr>
              <w:t>when working at height to nail the case</w:t>
            </w:r>
          </w:p>
          <w:p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96C" w:rsidRDefault="005B6833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696C" w:rsidRDefault="005B6833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696C" w:rsidRDefault="005B6833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696C" w:rsidRDefault="005B6833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alternative anchorage point, use of safety harness and secured onto lorry crane hook at all time to act as support while working at height to nail the case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696C" w:rsidRDefault="005B6833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696C" w:rsidRDefault="005B6833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696C" w:rsidRDefault="005B6833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696C" w:rsidRDefault="005B6833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696C" w:rsidRPr="00166566" w:rsidRDefault="005B6833" w:rsidP="00896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696C" w:rsidRDefault="0033696C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896472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275"/>
        </w:trPr>
        <w:tc>
          <w:tcPr>
            <w:tcW w:w="566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A458E7" w:rsidRDefault="00A458E7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C7F41">
        <w:trPr>
          <w:cantSplit/>
          <w:trHeight w:val="390"/>
        </w:trPr>
        <w:tc>
          <w:tcPr>
            <w:tcW w:w="566" w:type="dxa"/>
          </w:tcPr>
          <w:p w:rsidR="00896472" w:rsidRPr="00044BF8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B7B72">
        <w:trPr>
          <w:cantSplit/>
          <w:trHeight w:val="390"/>
        </w:trPr>
        <w:tc>
          <w:tcPr>
            <w:tcW w:w="566" w:type="dxa"/>
          </w:tcPr>
          <w:p w:rsidR="00896472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385D" w:rsidRDefault="0025385D">
      <w:r>
        <w:separator/>
      </w:r>
    </w:p>
  </w:endnote>
  <w:endnote w:type="continuationSeparator" w:id="0">
    <w:p w:rsidR="0025385D" w:rsidRDefault="00253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384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385D" w:rsidRDefault="0025385D">
      <w:r>
        <w:separator/>
      </w:r>
    </w:p>
  </w:footnote>
  <w:footnote w:type="continuationSeparator" w:id="0">
    <w:p w:rsidR="0025385D" w:rsidRDefault="002538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06DF"/>
    <w:rsid w:val="001B61A3"/>
    <w:rsid w:val="001C3181"/>
    <w:rsid w:val="001E2400"/>
    <w:rsid w:val="001F1610"/>
    <w:rsid w:val="002160D2"/>
    <w:rsid w:val="0022077D"/>
    <w:rsid w:val="00226749"/>
    <w:rsid w:val="00233E73"/>
    <w:rsid w:val="0024330C"/>
    <w:rsid w:val="0025215A"/>
    <w:rsid w:val="00252CF4"/>
    <w:rsid w:val="0025385D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2C5358"/>
    <w:rsid w:val="00302D84"/>
    <w:rsid w:val="00307A26"/>
    <w:rsid w:val="0033696C"/>
    <w:rsid w:val="00367DF1"/>
    <w:rsid w:val="00387B59"/>
    <w:rsid w:val="003A081A"/>
    <w:rsid w:val="003A3B61"/>
    <w:rsid w:val="003B7CAF"/>
    <w:rsid w:val="003D044B"/>
    <w:rsid w:val="003D6F4D"/>
    <w:rsid w:val="003E6704"/>
    <w:rsid w:val="004167E7"/>
    <w:rsid w:val="00421EF9"/>
    <w:rsid w:val="0042630E"/>
    <w:rsid w:val="00436500"/>
    <w:rsid w:val="00491E56"/>
    <w:rsid w:val="004B2E33"/>
    <w:rsid w:val="004C6380"/>
    <w:rsid w:val="004D108E"/>
    <w:rsid w:val="004D209F"/>
    <w:rsid w:val="005161A7"/>
    <w:rsid w:val="00521AA8"/>
    <w:rsid w:val="0052760A"/>
    <w:rsid w:val="00541163"/>
    <w:rsid w:val="005434AD"/>
    <w:rsid w:val="005B2DA3"/>
    <w:rsid w:val="005B6833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F31FD"/>
    <w:rsid w:val="00836590"/>
    <w:rsid w:val="008435B1"/>
    <w:rsid w:val="00896472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458E7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AF318A"/>
    <w:rsid w:val="00B17CB4"/>
    <w:rsid w:val="00B247DC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35A5"/>
    <w:rsid w:val="00CC63E6"/>
    <w:rsid w:val="00D1769A"/>
    <w:rsid w:val="00D317F3"/>
    <w:rsid w:val="00D319D8"/>
    <w:rsid w:val="00D37269"/>
    <w:rsid w:val="00D53538"/>
    <w:rsid w:val="00D66FB9"/>
    <w:rsid w:val="00D70374"/>
    <w:rsid w:val="00D800E7"/>
    <w:rsid w:val="00DB1390"/>
    <w:rsid w:val="00DB2905"/>
    <w:rsid w:val="00DD0334"/>
    <w:rsid w:val="00DD693B"/>
    <w:rsid w:val="00E01022"/>
    <w:rsid w:val="00E145DB"/>
    <w:rsid w:val="00E341A6"/>
    <w:rsid w:val="00E678D4"/>
    <w:rsid w:val="00E72F59"/>
    <w:rsid w:val="00E74501"/>
    <w:rsid w:val="00E81ED6"/>
    <w:rsid w:val="00E92986"/>
    <w:rsid w:val="00EA384E"/>
    <w:rsid w:val="00EB552D"/>
    <w:rsid w:val="00EF262E"/>
    <w:rsid w:val="00EF592A"/>
    <w:rsid w:val="00F024D5"/>
    <w:rsid w:val="00F039A0"/>
    <w:rsid w:val="00F65B4A"/>
    <w:rsid w:val="00F7316B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79B9A-7E26-4DF9-91C9-E63BF2F24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2022-10-17T05:52:00Z</cp:lastPrinted>
  <dcterms:created xsi:type="dcterms:W3CDTF">2024-08-19T03:27:00Z</dcterms:created>
  <dcterms:modified xsi:type="dcterms:W3CDTF">2024-08-19T03:27:00Z</dcterms:modified>
</cp:coreProperties>
</file>