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C474F6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11 Bulim Walk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12D85" w:rsidRDefault="00C474F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</w:p>
          <w:p w:rsidR="00C474F6" w:rsidRPr="00B51633" w:rsidRDefault="00C474F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54232">
              <w:rPr>
                <w:rFonts w:ascii="Times New Roman" w:hAnsi="Times New Roman"/>
                <w:sz w:val="20"/>
                <w:lang w:eastAsia="zh-CN"/>
              </w:rPr>
              <w:t xml:space="preserve"> 14/03/2023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4F6" w:rsidRPr="00070391" w:rsidRDefault="00554232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232" w:rsidTr="00C474F6">
        <w:trPr>
          <w:cantSplit/>
          <w:trHeight w:val="2460"/>
        </w:trPr>
        <w:tc>
          <w:tcPr>
            <w:tcW w:w="566" w:type="dxa"/>
            <w:vMerge/>
          </w:tcPr>
          <w:p w:rsidR="00554232" w:rsidRDefault="00554232" w:rsidP="005542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232" w:rsidRDefault="00554232" w:rsidP="00554232">
            <w:r w:rsidRPr="00790305">
              <w:rPr>
                <w:rFonts w:ascii="Times New Roman" w:hAnsi="Times New Roman" w:cs="Times New Roman"/>
                <w:sz w:val="20"/>
                <w:szCs w:val="20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554232" w:rsidRPr="00E260E4" w:rsidRDefault="00554232" w:rsidP="0055423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554232" w:rsidRPr="00E260E4" w:rsidRDefault="00554232" w:rsidP="00554232">
            <w:pPr>
              <w:rPr>
                <w:rFonts w:ascii="Times New Roman" w:hAnsi="Times New Roman"/>
                <w:sz w:val="16"/>
                <w:szCs w:val="16"/>
              </w:rPr>
            </w:pPr>
            <w:bookmarkStart w:id="0" w:name="_GoBack"/>
            <w:bookmarkEnd w:id="0"/>
          </w:p>
          <w:p w:rsidR="00554232" w:rsidRPr="00E260E4" w:rsidRDefault="00554232" w:rsidP="0055423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554232" w:rsidRPr="00E260E4" w:rsidRDefault="00554232" w:rsidP="0055423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554232" w:rsidRPr="00E260E4" w:rsidRDefault="00554232" w:rsidP="0055423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554232" w:rsidRDefault="00554232" w:rsidP="0055423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554232" w:rsidRDefault="00554232" w:rsidP="0055423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554232" w:rsidRPr="00E260E4" w:rsidRDefault="00554232" w:rsidP="005542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54232" w:rsidTr="004F4230">
        <w:trPr>
          <w:cantSplit/>
          <w:trHeight w:val="285"/>
        </w:trPr>
        <w:tc>
          <w:tcPr>
            <w:tcW w:w="566" w:type="dxa"/>
            <w:vMerge/>
          </w:tcPr>
          <w:p w:rsidR="00554232" w:rsidRDefault="00554232" w:rsidP="005542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equipment use are tested and have valid certificate 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equipment use are in compliance with weight of load to be lifted 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capacity of equipment are within limit, when in doubt, use a higher capacity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554232" w:rsidRDefault="00554232" w:rsidP="005542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232" w:rsidRDefault="00554232" w:rsidP="00554232">
            <w:r w:rsidRPr="00790305">
              <w:rPr>
                <w:rFonts w:ascii="Times New Roman" w:hAnsi="Times New Roman" w:cs="Times New Roman"/>
                <w:sz w:val="20"/>
                <w:szCs w:val="20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4232" w:rsidRDefault="00554232" w:rsidP="005542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49F" w:rsidRDefault="00CB049F">
      <w:r>
        <w:separator/>
      </w:r>
    </w:p>
  </w:endnote>
  <w:endnote w:type="continuationSeparator" w:id="0">
    <w:p w:rsidR="00CB049F" w:rsidRDefault="00CB0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42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423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2D9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423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423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49F" w:rsidRDefault="00CB049F">
      <w:r>
        <w:separator/>
      </w:r>
    </w:p>
  </w:footnote>
  <w:footnote w:type="continuationSeparator" w:id="0">
    <w:p w:rsidR="00CB049F" w:rsidRDefault="00CB04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55C46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02C4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5423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30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92D"/>
    <w:rsid w:val="00CA12F4"/>
    <w:rsid w:val="00CA6175"/>
    <w:rsid w:val="00CB049F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45AE0"/>
    <w:rsid w:val="00F5764D"/>
    <w:rsid w:val="00F65B4A"/>
    <w:rsid w:val="00F75798"/>
    <w:rsid w:val="00FA5FEC"/>
    <w:rsid w:val="00FC69D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C85E6-82BF-4F78-BF82-2520575E8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2022-05-13T03:22:00Z</cp:lastPrinted>
  <dcterms:created xsi:type="dcterms:W3CDTF">2023-03-14T07:19:00Z</dcterms:created>
  <dcterms:modified xsi:type="dcterms:W3CDTF">2023-03-14T07:19:00Z</dcterms:modified>
</cp:coreProperties>
</file>