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C65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C653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</w:t>
            </w:r>
            <w:r w:rsidR="00032582">
              <w:rPr>
                <w:rFonts w:ascii="Times New Roman" w:hAnsi="Times New Roman" w:cs="Times New Roman"/>
                <w:sz w:val="22"/>
              </w:rPr>
              <w:t>rklift to transport machine into</w:t>
            </w:r>
            <w:r>
              <w:rPr>
                <w:rFonts w:ascii="Times New Roman" w:hAnsi="Times New Roman" w:cs="Times New Roman"/>
                <w:sz w:val="22"/>
              </w:rPr>
              <w:t xml:space="preserve"> factory premise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664D9C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C65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664D9C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6C653C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64D9C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64D9C" w:rsidRDefault="00664D9C"/>
        </w:tc>
        <w:tc>
          <w:tcPr>
            <w:tcW w:w="1843" w:type="dxa"/>
            <w:tcBorders>
              <w:bottom w:val="single" w:sz="4" w:space="0" w:color="000000"/>
            </w:tcBorders>
          </w:tcPr>
          <w:p w:rsidR="00664D9C" w:rsidRDefault="00664D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64D9C" w:rsidRDefault="00664D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64D9C" w:rsidRDefault="00664D9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64D9C" w:rsidRDefault="00664D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64D9C" w:rsidRDefault="00664D9C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C653C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Pandan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4D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D1DA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D1DA7" w:rsidRDefault="006C653C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</w:t>
            </w:r>
            <w:r w:rsidR="006C653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to transport machine into factory premise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Pr="006C653C" w:rsidRDefault="00664D9C" w:rsidP="004D1D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664D9C" w:rsidTr="00443C86">
        <w:trPr>
          <w:cantSplit/>
          <w:trHeight w:val="320"/>
        </w:trPr>
        <w:tc>
          <w:tcPr>
            <w:tcW w:w="565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  <w:tr w:rsidR="00664D9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64D9C" w:rsidRPr="009A2F8F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  <w:tr w:rsidR="00664D9C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  <w:tr w:rsidR="00664D9C" w:rsidTr="00443C86">
        <w:trPr>
          <w:cantSplit/>
          <w:trHeight w:val="2025"/>
        </w:trPr>
        <w:tc>
          <w:tcPr>
            <w:tcW w:w="565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  <w:tr w:rsidR="00664D9C" w:rsidTr="00357742">
        <w:trPr>
          <w:cantSplit/>
          <w:trHeight w:val="260"/>
        </w:trPr>
        <w:tc>
          <w:tcPr>
            <w:tcW w:w="565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  <w:tr w:rsidR="00664D9C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 due to lost of balance upon being 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85BA1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from one side to another is carried out in stages with the use of hard wooden block</w:t>
            </w:r>
          </w:p>
          <w:p w:rsidR="00664D9C" w:rsidRDefault="00085BA1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  <w:bookmarkStart w:id="0" w:name="_GoBack"/>
            <w:bookmarkEnd w:id="0"/>
            <w:r w:rsidR="00664D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only experience worker to control the crowbar handling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side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>
            <w:r w:rsidRPr="0036252D">
              <w:rPr>
                <w:rFonts w:ascii="Times New Roman" w:hAnsi="Times New Roman" w:cs="Times New Roman"/>
                <w:sz w:val="20"/>
                <w:szCs w:val="20"/>
              </w:rPr>
              <w:t>10/09/21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4D9C" w:rsidRDefault="00664D9C" w:rsidP="00664D9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0B5" w:rsidRDefault="001E40B5">
      <w:r>
        <w:separator/>
      </w:r>
    </w:p>
  </w:endnote>
  <w:endnote w:type="continuationSeparator" w:id="0">
    <w:p w:rsidR="001E40B5" w:rsidRDefault="001E4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5B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5B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58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5BA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5B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0B5" w:rsidRDefault="001E40B5">
      <w:r>
        <w:separator/>
      </w:r>
    </w:p>
  </w:footnote>
  <w:footnote w:type="continuationSeparator" w:id="0">
    <w:p w:rsidR="001E40B5" w:rsidRDefault="001E40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2582"/>
    <w:rsid w:val="00042E83"/>
    <w:rsid w:val="00045C46"/>
    <w:rsid w:val="000475F5"/>
    <w:rsid w:val="000702E6"/>
    <w:rsid w:val="00085BA1"/>
    <w:rsid w:val="000D1BC4"/>
    <w:rsid w:val="00101135"/>
    <w:rsid w:val="00134FF6"/>
    <w:rsid w:val="001B1B8A"/>
    <w:rsid w:val="001C4210"/>
    <w:rsid w:val="001C679B"/>
    <w:rsid w:val="001E2F98"/>
    <w:rsid w:val="001E40B5"/>
    <w:rsid w:val="001F3F2F"/>
    <w:rsid w:val="002074E8"/>
    <w:rsid w:val="00247399"/>
    <w:rsid w:val="002D69E5"/>
    <w:rsid w:val="00340F58"/>
    <w:rsid w:val="00357742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64D9C"/>
    <w:rsid w:val="00673670"/>
    <w:rsid w:val="006A68EF"/>
    <w:rsid w:val="006B6FF5"/>
    <w:rsid w:val="006C14FA"/>
    <w:rsid w:val="006C1F5A"/>
    <w:rsid w:val="006C653C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86A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EEDB1-DEAB-455E-9C23-C0386E141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2020-09-15T05:46:00Z</cp:lastPrinted>
  <dcterms:created xsi:type="dcterms:W3CDTF">2021-09-02T07:36:00Z</dcterms:created>
  <dcterms:modified xsi:type="dcterms:W3CDTF">2021-09-02T07:40:00Z</dcterms:modified>
</cp:coreProperties>
</file>