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47348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91 Tuas Ave 1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214FE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47348F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47348F">
              <w:rPr>
                <w:sz w:val="20"/>
                <w:lang w:eastAsia="zh-CN"/>
              </w:rPr>
              <w:t xml:space="preserve"> </w:t>
            </w:r>
            <w:r w:rsidR="00EE1791">
              <w:rPr>
                <w:sz w:val="20"/>
                <w:lang w:eastAsia="zh-CN"/>
              </w:rPr>
              <w:t xml:space="preserve">Forklift / moving operation 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EE17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EE179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5E4B4F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5E4B4F" w:rsidRDefault="005E4B4F"/>
        </w:tc>
        <w:tc>
          <w:tcPr>
            <w:tcW w:w="1843" w:type="dxa"/>
            <w:tcBorders>
              <w:bottom w:val="single" w:sz="4" w:space="0" w:color="auto"/>
            </w:tcBorders>
          </w:tcPr>
          <w:p w:rsidR="005E4B4F" w:rsidRDefault="005E4B4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4B4F" w:rsidRDefault="005E4B4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5E4B4F" w:rsidRDefault="005E4B4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4B4F" w:rsidRDefault="005E4B4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5E4B4F" w:rsidRDefault="005E4B4F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E4B4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C51C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C51C5A">
              <w:rPr>
                <w:rFonts w:ascii="Times New Roman" w:hAnsi="Times New Roman" w:cs="Times New Roman"/>
                <w:sz w:val="22"/>
              </w:rPr>
              <w:t>load machine onto base</w:t>
            </w:r>
            <w:r w:rsidR="00303C27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5E4B4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C51C5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Packing Crate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5E4B4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EE1791" w:rsidP="00C51C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C51C5A">
              <w:rPr>
                <w:rFonts w:ascii="Times New Roman" w:hAnsi="Times New Roman" w:cs="Times New Roman"/>
                <w:sz w:val="22"/>
              </w:rPr>
              <w:t>Crate onto Malaysia Lorry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14F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</w:t>
            </w:r>
            <w:r w:rsidR="0086256B"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A0BA6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97F88" w:rsidRDefault="004734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91 Tuas Ave 1</w:t>
            </w:r>
          </w:p>
          <w:p w:rsidR="00650EA3" w:rsidRDefault="004734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SMC Manufacturing </w:t>
            </w:r>
            <w:r w:rsidR="00764C9F">
              <w:rPr>
                <w:rFonts w:ascii="Times New Roman" w:hAnsi="Times New Roman"/>
                <w:sz w:val="20"/>
                <w:lang w:eastAsia="zh-CN"/>
              </w:rPr>
              <w:t xml:space="preserve">(S)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8D651A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D651A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A21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C51C5A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650EA3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EE1791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214FE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</w:t>
            </w:r>
          </w:p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3BBA" w:rsidTr="00214FE9">
        <w:trPr>
          <w:cantSplit/>
          <w:trHeight w:val="3255"/>
        </w:trPr>
        <w:tc>
          <w:tcPr>
            <w:tcW w:w="565" w:type="dxa"/>
            <w:vMerge w:val="restart"/>
          </w:tcPr>
          <w:p w:rsidR="00583BBA" w:rsidRDefault="00583BBA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use are tested by approved person and has valid certificate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583BBA" w:rsidRDefault="00583BBA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3BBA" w:rsidRDefault="00583BBA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</w:t>
            </w:r>
          </w:p>
          <w:p w:rsidR="00583BBA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3BBA" w:rsidTr="00583BBA">
        <w:trPr>
          <w:cantSplit/>
          <w:trHeight w:val="2190"/>
        </w:trPr>
        <w:tc>
          <w:tcPr>
            <w:tcW w:w="565" w:type="dxa"/>
            <w:vMerge/>
          </w:tcPr>
          <w:p w:rsidR="00583BBA" w:rsidRDefault="00583BBA" w:rsidP="009A2F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equipment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 always use a higher capacity crane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</w:t>
            </w:r>
          </w:p>
          <w:p w:rsidR="00583BBA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3BBA" w:rsidTr="00443C86">
        <w:trPr>
          <w:cantSplit/>
          <w:trHeight w:val="330"/>
        </w:trPr>
        <w:tc>
          <w:tcPr>
            <w:tcW w:w="565" w:type="dxa"/>
            <w:vMerge/>
          </w:tcPr>
          <w:p w:rsidR="00583BBA" w:rsidRDefault="00583BBA" w:rsidP="009A2F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slug, properly balanced and trimmed to prevent from dislodgment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</w:t>
            </w:r>
          </w:p>
          <w:p w:rsidR="00583BBA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49BE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FF49BE" w:rsidRDefault="005E4B4F" w:rsidP="00FF49B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F49BE" w:rsidRDefault="00FF49BE" w:rsidP="000A21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</w:t>
            </w:r>
            <w:r w:rsidR="004734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r w:rsidR="000A21B4">
              <w:rPr>
                <w:rFonts w:ascii="Times New Roman" w:hAnsi="Times New Roman"/>
                <w:sz w:val="20"/>
                <w:szCs w:val="20"/>
                <w:lang w:eastAsia="zh-CN"/>
              </w:rPr>
              <w:t>load Machine onto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is fork up at it centre of gravity and balanced well on the fork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elevate the load slightly and fully tilt the mast backward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area 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</w:t>
            </w:r>
          </w:p>
          <w:p w:rsidR="00FF49BE" w:rsidRDefault="0047348F" w:rsidP="004734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443C86">
        <w:trPr>
          <w:cantSplit/>
          <w:trHeight w:val="320"/>
        </w:trPr>
        <w:tc>
          <w:tcPr>
            <w:tcW w:w="565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</w:t>
            </w:r>
          </w:p>
          <w:p w:rsidR="00FF49BE" w:rsidRDefault="0047348F" w:rsidP="004734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443C86">
        <w:trPr>
          <w:cantSplit/>
          <w:trHeight w:val="375"/>
        </w:trPr>
        <w:tc>
          <w:tcPr>
            <w:tcW w:w="565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</w:t>
            </w:r>
          </w:p>
          <w:p w:rsidR="00FF49BE" w:rsidRDefault="0047348F" w:rsidP="004734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0A21B4" w:rsidTr="00C81BA6">
        <w:trPr>
          <w:cantSplit/>
          <w:trHeight w:val="260"/>
        </w:trPr>
        <w:tc>
          <w:tcPr>
            <w:tcW w:w="565" w:type="dxa"/>
          </w:tcPr>
          <w:p w:rsidR="000A21B4" w:rsidRPr="009873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Packing of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 when drilling</w:t>
            </w:r>
          </w:p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</w:t>
            </w:r>
          </w:p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r w:rsidRPr="00E83ABF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1B4" w:rsidTr="00C81BA6">
        <w:trPr>
          <w:cantSplit/>
          <w:trHeight w:val="260"/>
        </w:trPr>
        <w:tc>
          <w:tcPr>
            <w:tcW w:w="565" w:type="dxa"/>
          </w:tcPr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</w:tcPr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 are allowed to use tools that are issued to them</w:t>
            </w:r>
          </w:p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possible routes of projectiles are clear of unauthorised personnel in case of miss fired </w:t>
            </w:r>
          </w:p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r w:rsidRPr="00E83ABF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1B4" w:rsidTr="00C81BA6">
        <w:trPr>
          <w:cantSplit/>
          <w:trHeight w:val="260"/>
        </w:trPr>
        <w:tc>
          <w:tcPr>
            <w:tcW w:w="565" w:type="dxa"/>
          </w:tcPr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</w:tcPr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if fall from ladder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Ladder use must be fully extended and stand on ground level </w:t>
            </w:r>
          </w:p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r w:rsidRPr="00E83ABF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1B4" w:rsidTr="00C81BA6">
        <w:trPr>
          <w:cantSplit/>
          <w:trHeight w:val="260"/>
        </w:trPr>
        <w:tc>
          <w:tcPr>
            <w:tcW w:w="565" w:type="dxa"/>
          </w:tcPr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</w:tcPr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r w:rsidRPr="00E83ABF">
              <w:rPr>
                <w:rFonts w:ascii="Times New Roman" w:hAnsi="Times New Roman" w:cs="Times New Roman"/>
                <w:sz w:val="20"/>
                <w:szCs w:val="20"/>
              </w:rPr>
              <w:t xml:space="preserve">As per required schedule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C81B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1B4" w:rsidTr="00FC40B1">
        <w:trPr>
          <w:cantSplit/>
          <w:trHeight w:val="2715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0A21B4" w:rsidRPr="000A21B4" w:rsidRDefault="000A21B4" w:rsidP="000A21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21B4"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A21B4" w:rsidRPr="000A21B4" w:rsidRDefault="000A21B4" w:rsidP="000A21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A21B4">
              <w:rPr>
                <w:rFonts w:ascii="Times New Roman" w:hAnsi="Times New Roman" w:cs="Times New Roman"/>
                <w:sz w:val="20"/>
                <w:szCs w:val="20"/>
              </w:rPr>
              <w:t>Using forklift to Crate onto Malaysia L</w:t>
            </w:r>
            <w:bookmarkStart w:id="0" w:name="_GoBack"/>
            <w:bookmarkEnd w:id="0"/>
            <w:r w:rsidRPr="000A21B4">
              <w:rPr>
                <w:rFonts w:ascii="Times New Roman" w:hAnsi="Times New Roman" w:cs="Times New Roman"/>
                <w:sz w:val="20"/>
                <w:szCs w:val="20"/>
              </w:rPr>
              <w:t>orry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0A21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0A21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0A21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A21B4" w:rsidRDefault="000A21B4" w:rsidP="000A21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A21B4" w:rsidRDefault="000A21B4" w:rsidP="000A21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adjust and aligned to the lifting point of machine  </w:t>
            </w:r>
          </w:p>
          <w:p w:rsidR="000A21B4" w:rsidRDefault="000A21B4" w:rsidP="000A21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is well balanced on the fork</w:t>
            </w:r>
          </w:p>
          <w:p w:rsidR="000A21B4" w:rsidRDefault="000A21B4" w:rsidP="000A21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elevate the load slightly and fully tilt the mast backward</w:t>
            </w:r>
          </w:p>
          <w:p w:rsidR="000A21B4" w:rsidRDefault="000A21B4" w:rsidP="000A21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on the load when being fork up </w:t>
            </w:r>
          </w:p>
          <w:p w:rsidR="000A21B4" w:rsidRDefault="000A21B4" w:rsidP="000A21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under the load or near the working </w:t>
            </w:r>
          </w:p>
          <w:p w:rsidR="000A21B4" w:rsidRDefault="000A21B4" w:rsidP="000A21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0A21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0A21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0A21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0A21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0A21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0A21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0A21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0A21B4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0A21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1B4" w:rsidRDefault="000A21B4" w:rsidP="000A21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</w:t>
            </w:r>
          </w:p>
          <w:p w:rsidR="000A21B4" w:rsidRDefault="000A21B4" w:rsidP="000A21B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1B4" w:rsidRDefault="000A21B4" w:rsidP="000A21B4"/>
        </w:tc>
      </w:tr>
      <w:tr w:rsidR="00FF49BE" w:rsidTr="001B1B8A">
        <w:trPr>
          <w:cantSplit/>
          <w:trHeight w:val="270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rollers/pallet truck to reduce the effort of each man when pushing the machine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</w:t>
            </w:r>
            <w:r w:rsidR="007618FB">
              <w:rPr>
                <w:rFonts w:ascii="Times New Roman" w:hAnsi="Times New Roman"/>
                <w:sz w:val="20"/>
                <w:szCs w:val="20"/>
                <w:lang w:eastAsia="zh-CN"/>
              </w:rPr>
              <w:t>sonnel to be deploy for the job</w:t>
            </w:r>
          </w:p>
          <w:p w:rsidR="007618FB" w:rsidRDefault="007618FB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canvas/metal plate in contact with the rollers at all time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7618FB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manual</w:t>
            </w:r>
            <w:r w:rsidR="00FF49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puller or forklift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if possible </w:t>
            </w:r>
            <w:r w:rsidR="00FF49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assist in pulling/pushing the machine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</w:t>
            </w:r>
          </w:p>
          <w:p w:rsidR="00FF49BE" w:rsidRDefault="0047348F" w:rsidP="004734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443C86">
        <w:trPr>
          <w:cantSplit/>
          <w:trHeight w:val="2025"/>
        </w:trPr>
        <w:tc>
          <w:tcPr>
            <w:tcW w:w="565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canvas, metal sheet in contact with the rollers/pallet truck at all time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</w:t>
            </w:r>
          </w:p>
          <w:p w:rsidR="00FF49BE" w:rsidRDefault="0047348F" w:rsidP="004734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287BFA">
        <w:trPr>
          <w:cantSplit/>
          <w:trHeight w:val="260"/>
        </w:trPr>
        <w:tc>
          <w:tcPr>
            <w:tcW w:w="565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</w:t>
            </w:r>
            <w:r w:rsidR="007618FB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if potential hitting of others obstacles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</w:t>
            </w:r>
          </w:p>
          <w:p w:rsidR="00FF49BE" w:rsidRDefault="0047348F" w:rsidP="004734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598A" w:rsidRDefault="008D598A">
      <w:r>
        <w:separator/>
      </w:r>
    </w:p>
  </w:endnote>
  <w:endnote w:type="continuationSeparator" w:id="0">
    <w:p w:rsidR="008D598A" w:rsidRDefault="008D5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A21B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A21B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A21B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A21B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A21B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598A" w:rsidRDefault="008D598A">
      <w:r>
        <w:separator/>
      </w:r>
    </w:p>
  </w:footnote>
  <w:footnote w:type="continuationSeparator" w:id="0">
    <w:p w:rsidR="008D598A" w:rsidRDefault="008D59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A21B4"/>
    <w:rsid w:val="000B0276"/>
    <w:rsid w:val="000C16C1"/>
    <w:rsid w:val="000C75A1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14FE9"/>
    <w:rsid w:val="00223405"/>
    <w:rsid w:val="00247399"/>
    <w:rsid w:val="00287BFA"/>
    <w:rsid w:val="002A080A"/>
    <w:rsid w:val="002A280E"/>
    <w:rsid w:val="002D168C"/>
    <w:rsid w:val="002D69E5"/>
    <w:rsid w:val="00303C27"/>
    <w:rsid w:val="003260C7"/>
    <w:rsid w:val="00340F58"/>
    <w:rsid w:val="00361B2E"/>
    <w:rsid w:val="00365429"/>
    <w:rsid w:val="00371745"/>
    <w:rsid w:val="00380F50"/>
    <w:rsid w:val="00384D61"/>
    <w:rsid w:val="003A6ED1"/>
    <w:rsid w:val="003B2D34"/>
    <w:rsid w:val="003D0C27"/>
    <w:rsid w:val="003D1953"/>
    <w:rsid w:val="003D62D7"/>
    <w:rsid w:val="00407DCC"/>
    <w:rsid w:val="0043554E"/>
    <w:rsid w:val="00443C86"/>
    <w:rsid w:val="00446FFA"/>
    <w:rsid w:val="0047348F"/>
    <w:rsid w:val="00477045"/>
    <w:rsid w:val="004B3120"/>
    <w:rsid w:val="004E5C6B"/>
    <w:rsid w:val="004E5F28"/>
    <w:rsid w:val="004F76F4"/>
    <w:rsid w:val="00521919"/>
    <w:rsid w:val="00523747"/>
    <w:rsid w:val="00540F68"/>
    <w:rsid w:val="00545EA7"/>
    <w:rsid w:val="0057029D"/>
    <w:rsid w:val="00583BBA"/>
    <w:rsid w:val="005B5F00"/>
    <w:rsid w:val="005B6ADD"/>
    <w:rsid w:val="005D0C56"/>
    <w:rsid w:val="005D1852"/>
    <w:rsid w:val="005D2A11"/>
    <w:rsid w:val="005D5BAB"/>
    <w:rsid w:val="005E1FF9"/>
    <w:rsid w:val="005E4B4F"/>
    <w:rsid w:val="005F2920"/>
    <w:rsid w:val="005F66B6"/>
    <w:rsid w:val="00610A11"/>
    <w:rsid w:val="00616850"/>
    <w:rsid w:val="006268A6"/>
    <w:rsid w:val="00650851"/>
    <w:rsid w:val="00650EA3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1B6B"/>
    <w:rsid w:val="00725B17"/>
    <w:rsid w:val="0073545A"/>
    <w:rsid w:val="00747388"/>
    <w:rsid w:val="007618FB"/>
    <w:rsid w:val="00764C9F"/>
    <w:rsid w:val="007670BA"/>
    <w:rsid w:val="00797F88"/>
    <w:rsid w:val="007C5AFE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6334E"/>
    <w:rsid w:val="00872C8D"/>
    <w:rsid w:val="008841C9"/>
    <w:rsid w:val="00884C2B"/>
    <w:rsid w:val="00885F57"/>
    <w:rsid w:val="00886F73"/>
    <w:rsid w:val="008A79FD"/>
    <w:rsid w:val="008B0C87"/>
    <w:rsid w:val="008D598A"/>
    <w:rsid w:val="008D651A"/>
    <w:rsid w:val="008E4D92"/>
    <w:rsid w:val="008E556D"/>
    <w:rsid w:val="008F4323"/>
    <w:rsid w:val="008F6D0D"/>
    <w:rsid w:val="00901F9F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0167"/>
    <w:rsid w:val="00A14004"/>
    <w:rsid w:val="00A33849"/>
    <w:rsid w:val="00A500F4"/>
    <w:rsid w:val="00A903AD"/>
    <w:rsid w:val="00AA0BA6"/>
    <w:rsid w:val="00AB204F"/>
    <w:rsid w:val="00B33CE8"/>
    <w:rsid w:val="00B37B7A"/>
    <w:rsid w:val="00B46E87"/>
    <w:rsid w:val="00B65DBA"/>
    <w:rsid w:val="00B66ED2"/>
    <w:rsid w:val="00B81CE9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14A3C"/>
    <w:rsid w:val="00C2673A"/>
    <w:rsid w:val="00C32BA6"/>
    <w:rsid w:val="00C40023"/>
    <w:rsid w:val="00C42437"/>
    <w:rsid w:val="00C51057"/>
    <w:rsid w:val="00C51C5A"/>
    <w:rsid w:val="00C55998"/>
    <w:rsid w:val="00C7036C"/>
    <w:rsid w:val="00C7240E"/>
    <w:rsid w:val="00C94B03"/>
    <w:rsid w:val="00CD0C25"/>
    <w:rsid w:val="00CD434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E1791"/>
    <w:rsid w:val="00EE3D60"/>
    <w:rsid w:val="00EF1995"/>
    <w:rsid w:val="00F05129"/>
    <w:rsid w:val="00F50AC1"/>
    <w:rsid w:val="00F5499F"/>
    <w:rsid w:val="00F60BBF"/>
    <w:rsid w:val="00F82C94"/>
    <w:rsid w:val="00F862B8"/>
    <w:rsid w:val="00F90A2B"/>
    <w:rsid w:val="00FA36BB"/>
    <w:rsid w:val="00FA4032"/>
    <w:rsid w:val="00FC40B1"/>
    <w:rsid w:val="00FF49BE"/>
    <w:rsid w:val="00FF5135"/>
    <w:rsid w:val="00FF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72151-5564-4251-AF19-DE5C98F98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1177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2023-11-10T01:27:00Z</cp:lastPrinted>
  <dcterms:created xsi:type="dcterms:W3CDTF">2023-11-10T01:28:00Z</dcterms:created>
  <dcterms:modified xsi:type="dcterms:W3CDTF">2023-11-10T01:28:00Z</dcterms:modified>
</cp:coreProperties>
</file>