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24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924B2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6D6A9A" w:rsidRDefault="00924B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Unload machine from rollers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980464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24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/>
                <w:sz w:val="20"/>
                <w:lang w:eastAsia="zh-CN"/>
              </w:rPr>
              <w:t>10/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CC43AB">
        <w:trPr>
          <w:cantSplit/>
          <w:trHeight w:val="24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299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D931B8">
        <w:trPr>
          <w:cantSplit/>
          <w:trHeight w:val="2479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D931B8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208FC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8D7173">
        <w:trPr>
          <w:cantSplit/>
          <w:trHeight w:val="32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  <w:r w:rsidR="00D931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top cover of case </w:t>
            </w: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114F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 w:rsidR="00937D9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  <w:bookmarkStart w:id="0" w:name="_GoBack"/>
            <w:bookmarkEnd w:id="0"/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D931B8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208FC">
              <w:rPr>
                <w:rFonts w:ascii="Times New Roman" w:hAnsi="Times New Roman"/>
                <w:sz w:val="20"/>
                <w:szCs w:val="20"/>
                <w:lang w:eastAsia="zh-CN"/>
              </w:rPr>
              <w:t>rollers are place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Ensure rollers are properly secured onto machine base with bolt and nut to prevent from rolling out 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nly and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before being transport to location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12225">
        <w:trPr>
          <w:cantSplit/>
          <w:trHeight w:val="34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each man when pushing the machine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37A7D" w:rsidRDefault="00B37A7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travelling groun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>d is protected with metal plate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the rollers at all time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516654">
        <w:trPr>
          <w:cantSplit/>
          <w:trHeight w:val="195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114F29">
        <w:trPr>
          <w:cantSplit/>
          <w:trHeight w:val="33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08FC" w:rsidRDefault="00CE31E0" w:rsidP="00CE31E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4F29" w:rsidTr="00733E0D">
        <w:trPr>
          <w:cantSplit/>
          <w:trHeight w:val="335"/>
        </w:trPr>
        <w:tc>
          <w:tcPr>
            <w:tcW w:w="565" w:type="dxa"/>
          </w:tcPr>
          <w:p w:rsidR="00114F29" w:rsidRDefault="00114F29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114F29" w:rsidRDefault="00114F29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</w:t>
            </w:r>
            <w:r w:rsidR="0092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924B25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14F29" w:rsidRPr="002F2BC7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4F29" w:rsidRDefault="00114F29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E0D" w:rsidTr="00366BF4">
        <w:trPr>
          <w:cantSplit/>
          <w:trHeight w:val="335"/>
        </w:trPr>
        <w:tc>
          <w:tcPr>
            <w:tcW w:w="565" w:type="dxa"/>
          </w:tcPr>
          <w:p w:rsidR="00733E0D" w:rsidRDefault="00733E0D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for rollers using jack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p machine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</w:t>
            </w:r>
            <w:r w:rsidR="00CE31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 to control the jack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E31E0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33E0D" w:rsidRPr="002F2BC7" w:rsidRDefault="00CE31E0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733E0D" w:rsidRDefault="00733E0D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31EF" w:rsidRDefault="004E31EF">
      <w:r>
        <w:separator/>
      </w:r>
    </w:p>
  </w:endnote>
  <w:endnote w:type="continuationSeparator" w:id="0">
    <w:p w:rsidR="004E31EF" w:rsidRDefault="004E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7D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7D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7D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7D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31EF" w:rsidRDefault="004E31EF">
      <w:r>
        <w:separator/>
      </w:r>
    </w:p>
  </w:footnote>
  <w:footnote w:type="continuationSeparator" w:id="0">
    <w:p w:rsidR="004E31EF" w:rsidRDefault="004E3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D34AC"/>
    <w:rsid w:val="000F6B38"/>
    <w:rsid w:val="00114F29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63F"/>
    <w:rsid w:val="00412225"/>
    <w:rsid w:val="00414D94"/>
    <w:rsid w:val="004208FC"/>
    <w:rsid w:val="0043554E"/>
    <w:rsid w:val="004442F9"/>
    <w:rsid w:val="00477045"/>
    <w:rsid w:val="004B3120"/>
    <w:rsid w:val="004B4AE2"/>
    <w:rsid w:val="004D027E"/>
    <w:rsid w:val="004E31EF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33E0D"/>
    <w:rsid w:val="007670BA"/>
    <w:rsid w:val="00784D32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24B25"/>
    <w:rsid w:val="00936552"/>
    <w:rsid w:val="00937D95"/>
    <w:rsid w:val="0094733C"/>
    <w:rsid w:val="00980464"/>
    <w:rsid w:val="009939B1"/>
    <w:rsid w:val="009B69E9"/>
    <w:rsid w:val="00A85848"/>
    <w:rsid w:val="00A903AD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42437"/>
    <w:rsid w:val="00C665D6"/>
    <w:rsid w:val="00C66731"/>
    <w:rsid w:val="00C7036C"/>
    <w:rsid w:val="00C81030"/>
    <w:rsid w:val="00CB2BA0"/>
    <w:rsid w:val="00CB4180"/>
    <w:rsid w:val="00CD0C25"/>
    <w:rsid w:val="00CE31E0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931B8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6C923-90DC-4D67-A212-094C35CE6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2017-02-23T07:32:00Z</cp:lastPrinted>
  <dcterms:created xsi:type="dcterms:W3CDTF">2019-10-15T03:09:00Z</dcterms:created>
  <dcterms:modified xsi:type="dcterms:W3CDTF">2019-10-17T01:20:00Z</dcterms:modified>
</cp:coreProperties>
</file>