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014F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Engineering Drive 3,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E3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  <w:p w:rsidR="00014FB1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(IDI Laser Services)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Engineering Drive 3,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E3 #01-06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14F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4FB1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FB1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14FB1" w:rsidRPr="00872C8D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8841C9">
        <w:trPr>
          <w:cantSplit/>
          <w:trHeight w:val="1170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D60129">
        <w:trPr>
          <w:cantSplit/>
          <w:trHeight w:val="43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14FB1" w:rsidRPr="007670BA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5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9A2F8F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945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14FB1" w:rsidRPr="009A2F8F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1319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094CEC">
        <w:trPr>
          <w:cantSplit/>
          <w:trHeight w:val="202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r w:rsidRPr="001319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014FB1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4B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4B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4B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4B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74B4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1A91D-ED86-49B3-AFF1-9661EB1BE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944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2020-01-08T03:31:00Z</dcterms:created>
  <dcterms:modified xsi:type="dcterms:W3CDTF">2020-01-08T03:31:00Z</dcterms:modified>
</cp:coreProperties>
</file>