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8E73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 Medical Drive - NUCOH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6C765C">
        <w:trPr>
          <w:trHeight w:val="106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765C">
              <w:rPr>
                <w:rFonts w:ascii="Times New Roman" w:hAnsi="Times New Roman" w:cs="Times New Roman"/>
                <w:sz w:val="22"/>
              </w:rPr>
              <w:t xml:space="preserve">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6C765C">
        <w:trPr>
          <w:trHeight w:val="156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6C765C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of machine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6C765C">
        <w:trPr>
          <w:cantSplit/>
          <w:trHeight w:val="92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E741F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A01F0C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01F0C">
        <w:trPr>
          <w:cantSplit/>
          <w:trHeight w:val="2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C765C" w:rsidRDefault="008E73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 Medical Drive , DSO Building 3</w:t>
            </w:r>
            <w:r w:rsidRPr="008E73FE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  –</w:t>
            </w:r>
          </w:p>
          <w:p w:rsidR="008E73FE" w:rsidRDefault="008E73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University Center of Oral Health,    11</w:t>
            </w:r>
            <w:r w:rsidRPr="008E73FE">
              <w:rPr>
                <w:rFonts w:ascii="Times New Roman" w:hAnsi="Times New Roman"/>
                <w:sz w:val="20"/>
                <w:vertAlign w:val="superscript"/>
                <w:lang w:eastAsia="zh-CN"/>
              </w:rPr>
              <w:t>th</w:t>
            </w:r>
            <w:r w:rsidR="00DC1094">
              <w:rPr>
                <w:rFonts w:ascii="Times New Roman" w:hAnsi="Times New Roman"/>
                <w:sz w:val="20"/>
                <w:lang w:eastAsia="zh-CN"/>
              </w:rPr>
              <w:t xml:space="preserve"> floor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E73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1F0C" w:rsidTr="00443C86">
        <w:trPr>
          <w:cantSplit/>
          <w:trHeight w:val="1879"/>
        </w:trPr>
        <w:tc>
          <w:tcPr>
            <w:tcW w:w="565" w:type="dxa"/>
          </w:tcPr>
          <w:p w:rsidR="00A01F0C" w:rsidRDefault="00A01F0C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A79FD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C765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outriggers beam is fully extended and resting on steel plate</w:t>
            </w:r>
          </w:p>
          <w:p w:rsidR="006C765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765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A01F0C">
        <w:trPr>
          <w:cantSplit/>
          <w:trHeight w:val="3925"/>
        </w:trPr>
        <w:tc>
          <w:tcPr>
            <w:tcW w:w="565" w:type="dxa"/>
            <w:vMerge w:val="restart"/>
          </w:tcPr>
          <w:p w:rsidR="002074E8" w:rsidRDefault="00004F13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74E8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Pr="00872C8D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E73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Ensure all outriggers beam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1170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43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A01F0C" w:rsidTr="00A01F0C">
        <w:trPr>
          <w:cantSplit/>
          <w:trHeight w:val="3573"/>
        </w:trPr>
        <w:tc>
          <w:tcPr>
            <w:tcW w:w="565" w:type="dxa"/>
            <w:vMerge w:val="restart"/>
          </w:tcPr>
          <w:p w:rsidR="00A01F0C" w:rsidRDefault="00004F13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01F0C" w:rsidRPr="007670BA" w:rsidRDefault="008E73FE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A01F0C">
              <w:rPr>
                <w:rFonts w:ascii="Times New Roman" w:hAnsi="Times New Roman"/>
                <w:sz w:val="20"/>
                <w:szCs w:val="20"/>
                <w:lang w:eastAsia="zh-CN"/>
              </w:rPr>
              <w:t>machine using forklift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new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</w:t>
            </w:r>
            <w:r w:rsidR="008E73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fork before driving off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A01F0C" w:rsidTr="00A01F0C">
        <w:trPr>
          <w:cantSplit/>
          <w:trHeight w:val="3600"/>
        </w:trPr>
        <w:tc>
          <w:tcPr>
            <w:tcW w:w="565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A01F0C" w:rsidTr="00443C86">
        <w:trPr>
          <w:cantSplit/>
          <w:trHeight w:val="300"/>
        </w:trPr>
        <w:tc>
          <w:tcPr>
            <w:tcW w:w="565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Pr="00C67221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2074E8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074E8" w:rsidRPr="009A2F8F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004F13"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</w:t>
            </w:r>
            <w:r w:rsidR="00004F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the pallet truck before being transport to location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02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9E74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 clearer view before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292" w:rsidRDefault="00F43292">
      <w:r>
        <w:separator/>
      </w:r>
    </w:p>
  </w:endnote>
  <w:endnote w:type="continuationSeparator" w:id="0">
    <w:p w:rsidR="00F43292" w:rsidRDefault="00F4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0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10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74E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09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10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292" w:rsidRDefault="00F43292">
      <w:r>
        <w:separator/>
      </w:r>
    </w:p>
  </w:footnote>
  <w:footnote w:type="continuationSeparator" w:id="0">
    <w:p w:rsidR="00F43292" w:rsidRDefault="00F432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F13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765C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79FD"/>
    <w:rsid w:val="008E556D"/>
    <w:rsid w:val="008E73FE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40AA"/>
    <w:rsid w:val="00D26903"/>
    <w:rsid w:val="00D34C0B"/>
    <w:rsid w:val="00D60129"/>
    <w:rsid w:val="00D631F1"/>
    <w:rsid w:val="00D6679D"/>
    <w:rsid w:val="00DC1094"/>
    <w:rsid w:val="00DC4809"/>
    <w:rsid w:val="00DD2BB4"/>
    <w:rsid w:val="00E001D8"/>
    <w:rsid w:val="00E81B59"/>
    <w:rsid w:val="00EA28E2"/>
    <w:rsid w:val="00EB2E87"/>
    <w:rsid w:val="00ED52B6"/>
    <w:rsid w:val="00EF1995"/>
    <w:rsid w:val="00F43292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B7BFE-3DB0-4FF0-B187-334CF8C1E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2018-04-30T07:23:00Z</cp:lastPrinted>
  <dcterms:created xsi:type="dcterms:W3CDTF">2019-05-24T02:15:00Z</dcterms:created>
  <dcterms:modified xsi:type="dcterms:W3CDTF">2019-05-24T02:25:00Z</dcterms:modified>
</cp:coreProperties>
</file>