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1843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:rsidTr="00A33849">
        <w:trPr>
          <w:trHeight w:val="663"/>
          <w:tblHeader/>
        </w:trPr>
        <w:tc>
          <w:tcPr>
            <w:tcW w:w="567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 w:rsidTr="00A33849">
        <w:trPr>
          <w:trHeight w:val="380"/>
        </w:trPr>
        <w:tc>
          <w:tcPr>
            <w:tcW w:w="567" w:type="dxa"/>
            <w:tcBorders>
              <w:bottom w:val="single" w:sz="4" w:space="0" w:color="auto"/>
            </w:tcBorders>
          </w:tcPr>
          <w:p w:rsidR="006D6A9A" w:rsidRDefault="006D6A9A"/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C017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Padang Singapore</w:t>
            </w:r>
            <w:r w:rsidR="00D359B9">
              <w:rPr>
                <w:sz w:val="20"/>
                <w:lang w:eastAsia="zh-CN"/>
              </w:rPr>
              <w:t xml:space="preserve"> 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86256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6C017B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/</w:t>
            </w:r>
            <w:r w:rsidR="006C017B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 xml:space="preserve">forklift </w:t>
            </w:r>
            <w:r w:rsidR="001C4210"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D6A9A" w:rsidRDefault="00DC480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86256B" w:rsidRDefault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 of lifting machinery into or out of site premises</w:t>
            </w:r>
          </w:p>
          <w:p w:rsidR="006D6A9A" w:rsidRDefault="006D6A9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/>
        </w:tc>
      </w:tr>
      <w:tr w:rsidR="006C1F5A" w:rsidTr="00A33849">
        <w:trPr>
          <w:trHeight w:val="70"/>
        </w:trPr>
        <w:tc>
          <w:tcPr>
            <w:tcW w:w="567" w:type="dxa"/>
            <w:tcBorders>
              <w:bottom w:val="single" w:sz="4" w:space="0" w:color="auto"/>
            </w:tcBorders>
          </w:tcPr>
          <w:p w:rsidR="006C1F5A" w:rsidRDefault="006C1F5A"/>
        </w:tc>
        <w:tc>
          <w:tcPr>
            <w:tcW w:w="1843" w:type="dxa"/>
            <w:tcBorders>
              <w:bottom w:val="single" w:sz="4" w:space="0" w:color="auto"/>
            </w:tcBorders>
          </w:tcPr>
          <w:p w:rsidR="006C1F5A" w:rsidRDefault="006C1F5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C1F5A" w:rsidRDefault="006C1F5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C1F5A" w:rsidRDefault="006C1F5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C1F5A" w:rsidRDefault="006C1F5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Setting up of crane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C1F5A" w:rsidRDefault="006C1F5A"/>
        </w:tc>
      </w:tr>
      <w:tr w:rsidR="00657CF1" w:rsidTr="00A33849">
        <w:trPr>
          <w:trHeight w:val="439"/>
        </w:trPr>
        <w:tc>
          <w:tcPr>
            <w:tcW w:w="567" w:type="dxa"/>
            <w:tcBorders>
              <w:bottom w:val="single" w:sz="4" w:space="0" w:color="auto"/>
            </w:tcBorders>
          </w:tcPr>
          <w:p w:rsidR="00657CF1" w:rsidRDefault="00657CF1"/>
        </w:tc>
        <w:tc>
          <w:tcPr>
            <w:tcW w:w="1843" w:type="dxa"/>
            <w:tcBorders>
              <w:bottom w:val="single" w:sz="4" w:space="0" w:color="auto"/>
            </w:tcBorders>
          </w:tcPr>
          <w:p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57CF1" w:rsidRDefault="006C1F5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57CF1" w:rsidRDefault="00657CF1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</w:t>
            </w:r>
            <w:r w:rsidR="006C1F5A">
              <w:rPr>
                <w:rFonts w:ascii="Times New Roman" w:hAnsi="Times New Roman" w:cs="Times New Roman"/>
                <w:sz w:val="22"/>
              </w:rPr>
              <w:t>ing</w:t>
            </w:r>
            <w:r w:rsidR="0083088D">
              <w:rPr>
                <w:rFonts w:ascii="Times New Roman" w:hAnsi="Times New Roman" w:cs="Times New Roman"/>
                <w:sz w:val="22"/>
              </w:rPr>
              <w:t xml:space="preserve"> operation </w:t>
            </w:r>
            <w:r w:rsidR="006C017B">
              <w:rPr>
                <w:rFonts w:ascii="Times New Roman" w:hAnsi="Times New Roman" w:cs="Times New Roman"/>
                <w:sz w:val="22"/>
              </w:rPr>
              <w:t xml:space="preserve">– to hoist down forklift from lorry chassis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57CF1" w:rsidRDefault="00657CF1"/>
        </w:tc>
      </w:tr>
      <w:tr w:rsidR="0086256B" w:rsidTr="00A33849">
        <w:trPr>
          <w:trHeight w:val="375"/>
        </w:trPr>
        <w:tc>
          <w:tcPr>
            <w:tcW w:w="567" w:type="dxa"/>
            <w:tcBorders>
              <w:top w:val="single" w:sz="4" w:space="0" w:color="auto"/>
            </w:tcBorders>
          </w:tcPr>
          <w:p w:rsidR="0086256B" w:rsidRDefault="0086256B"/>
        </w:tc>
        <w:tc>
          <w:tcPr>
            <w:tcW w:w="1843" w:type="dxa"/>
            <w:tcBorders>
              <w:top w:val="single" w:sz="4" w:space="0" w:color="auto"/>
            </w:tcBorders>
          </w:tcPr>
          <w:p w:rsidR="0086256B" w:rsidRDefault="0086256B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:rsidR="0086256B" w:rsidRDefault="0086256B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:rsidR="0086256B" w:rsidRDefault="006C1F5A" w:rsidP="0086256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top w:val="single" w:sz="4" w:space="0" w:color="auto"/>
            </w:tcBorders>
            <w:vAlign w:val="center"/>
          </w:tcPr>
          <w:p w:rsidR="0086256B" w:rsidRDefault="001B1B8A" w:rsidP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</w:t>
            </w:r>
            <w:r w:rsidR="0086256B">
              <w:rPr>
                <w:rFonts w:ascii="Times New Roman" w:hAnsi="Times New Roman" w:cs="Times New Roman"/>
                <w:sz w:val="22"/>
              </w:rPr>
              <w:t>sing forklift</w:t>
            </w:r>
            <w:r w:rsidR="005E557D">
              <w:rPr>
                <w:rFonts w:ascii="Times New Roman" w:hAnsi="Times New Roman" w:cs="Times New Roman"/>
                <w:sz w:val="22"/>
              </w:rPr>
              <w:t xml:space="preserve"> to fork up machine onto lorry chassis </w:t>
            </w:r>
            <w:bookmarkStart w:id="0" w:name="_GoBack"/>
            <w:bookmarkEnd w:id="0"/>
          </w:p>
        </w:tc>
        <w:tc>
          <w:tcPr>
            <w:tcW w:w="1843" w:type="dxa"/>
            <w:tcBorders>
              <w:top w:val="single" w:sz="4" w:space="0" w:color="auto"/>
            </w:tcBorders>
          </w:tcPr>
          <w:p w:rsidR="0086256B" w:rsidRDefault="0086256B"/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14FB1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443C8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FE2085" w:rsidRPr="00443C86" w:rsidRDefault="00FE208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  <w:p w:rsidR="006C017B" w:rsidRDefault="006C017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EW/Q/0810/</w:t>
            </w:r>
          </w:p>
          <w:p w:rsidR="006C017B" w:rsidRDefault="006C017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12</w:t>
            </w: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6256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 / Forklift</w:t>
            </w:r>
            <w:r w:rsidR="001C4210">
              <w:rPr>
                <w:rFonts w:ascii="Times New Roman" w:hAnsi="Times New Roman"/>
                <w:sz w:val="20"/>
                <w:lang w:eastAsia="zh-CN"/>
              </w:rPr>
              <w:t xml:space="preserve">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443C86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D359B9" w:rsidRDefault="006C017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Padang Singapore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443C86" w:rsidRDefault="00FE208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6C017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6C017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5E557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18</w:t>
            </w:r>
            <w:r w:rsidR="006C017B">
              <w:rPr>
                <w:rFonts w:ascii="Times New Roman" w:hAnsi="Times New Roman"/>
                <w:sz w:val="20"/>
                <w:lang w:eastAsia="zh-CN"/>
              </w:rPr>
              <w:t>/07</w:t>
            </w:r>
            <w:r w:rsidR="004A2185">
              <w:rPr>
                <w:rFonts w:ascii="Times New Roman" w:hAnsi="Times New Roman"/>
                <w:sz w:val="20"/>
                <w:lang w:eastAsia="zh-CN"/>
              </w:rPr>
              <w:t>/2023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560"/>
        <w:gridCol w:w="993"/>
        <w:gridCol w:w="993"/>
      </w:tblGrid>
      <w:tr w:rsidR="006D6A9A" w:rsidTr="009A2F8F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443C86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D60129" w:rsidTr="00443C86">
        <w:trPr>
          <w:cantSplit/>
          <w:trHeight w:val="1879"/>
        </w:trPr>
        <w:tc>
          <w:tcPr>
            <w:tcW w:w="565" w:type="dxa"/>
          </w:tcPr>
          <w:p w:rsidR="00D60129" w:rsidRDefault="00D60129" w:rsidP="009A2F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to be move into site with the aid of bank’s man guiding the driver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359B9" w:rsidRDefault="005E557D" w:rsidP="00D359B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19/07/23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E557D" w:rsidTr="00443C86">
        <w:trPr>
          <w:cantSplit/>
          <w:trHeight w:val="1879"/>
        </w:trPr>
        <w:tc>
          <w:tcPr>
            <w:tcW w:w="565" w:type="dxa"/>
          </w:tcPr>
          <w:p w:rsidR="005E557D" w:rsidRDefault="005E557D" w:rsidP="005E557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</w:tcPr>
          <w:p w:rsidR="005E557D" w:rsidRDefault="005E557D" w:rsidP="005E55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E557D" w:rsidRDefault="005E557D" w:rsidP="005E55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E557D" w:rsidRDefault="005E557D" w:rsidP="005E55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E557D" w:rsidRDefault="005E557D" w:rsidP="005E55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trained and competent person appointed </w:t>
            </w:r>
          </w:p>
          <w:p w:rsidR="005E557D" w:rsidRDefault="005E557D" w:rsidP="005E55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5E557D" w:rsidRDefault="005E557D" w:rsidP="005E55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outriggers beam is fully extended and resting on steel plate/timber mats as base plate</w:t>
            </w:r>
          </w:p>
          <w:p w:rsidR="005E557D" w:rsidRDefault="005E557D" w:rsidP="005E55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5E557D" w:rsidRDefault="005E557D" w:rsidP="005E55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E557D" w:rsidRDefault="005E557D" w:rsidP="005E55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E557D" w:rsidRDefault="005E557D" w:rsidP="005E55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E557D" w:rsidRDefault="005E557D" w:rsidP="005E55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5E557D" w:rsidRDefault="005E557D" w:rsidP="005E557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5E557D" w:rsidRDefault="005E557D" w:rsidP="005E55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5E557D" w:rsidRDefault="005E557D" w:rsidP="005E55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5E557D" w:rsidRDefault="005E557D" w:rsidP="005E55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5E557D" w:rsidRDefault="005E557D" w:rsidP="005E55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5E557D" w:rsidRDefault="005E557D" w:rsidP="005E557D">
            <w:r w:rsidRPr="0088706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19/07/23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5E557D" w:rsidRDefault="005E557D" w:rsidP="005E557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E557D" w:rsidTr="00C32BA6">
        <w:trPr>
          <w:cantSplit/>
          <w:trHeight w:val="2933"/>
        </w:trPr>
        <w:tc>
          <w:tcPr>
            <w:tcW w:w="565" w:type="dxa"/>
            <w:vMerge w:val="restart"/>
          </w:tcPr>
          <w:p w:rsidR="005E557D" w:rsidRDefault="005E557D" w:rsidP="005E557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5E557D" w:rsidRDefault="005E557D" w:rsidP="005E55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– to hoist down forklift from lorry chassis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E557D" w:rsidRDefault="005E557D" w:rsidP="005E55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E557D" w:rsidRDefault="005E557D" w:rsidP="005E55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E557D" w:rsidRDefault="005E557D" w:rsidP="005E55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All lifting equipment are tested by approved person and has valid certificate</w:t>
            </w:r>
          </w:p>
          <w:p w:rsidR="005E557D" w:rsidRDefault="005E557D" w:rsidP="005E55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5E557D" w:rsidRDefault="005E557D" w:rsidP="005E55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load</w:t>
            </w:r>
          </w:p>
          <w:p w:rsidR="005E557D" w:rsidRDefault="005E557D" w:rsidP="005E55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5E557D" w:rsidRDefault="005E557D" w:rsidP="005E55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5E557D" w:rsidRDefault="005E557D" w:rsidP="005E55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E557D" w:rsidRDefault="005E557D" w:rsidP="005E55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E557D" w:rsidRDefault="005E557D" w:rsidP="005E55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E557D" w:rsidRDefault="005E557D" w:rsidP="005E55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5E557D" w:rsidRDefault="005E557D" w:rsidP="005E557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5E557D" w:rsidRDefault="005E557D" w:rsidP="005E55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5E557D" w:rsidRDefault="005E557D" w:rsidP="005E55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5E557D" w:rsidRDefault="005E557D" w:rsidP="005E55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5E557D" w:rsidRDefault="005E557D" w:rsidP="005E55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5E557D" w:rsidRDefault="005E557D" w:rsidP="005E557D">
            <w:r w:rsidRPr="0088706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19/07/23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5E557D" w:rsidRDefault="005E557D" w:rsidP="005E557D"/>
        </w:tc>
      </w:tr>
      <w:tr w:rsidR="005E557D" w:rsidTr="00443C86">
        <w:trPr>
          <w:cantSplit/>
          <w:trHeight w:val="1170"/>
        </w:trPr>
        <w:tc>
          <w:tcPr>
            <w:tcW w:w="565" w:type="dxa"/>
            <w:vMerge/>
          </w:tcPr>
          <w:p w:rsidR="005E557D" w:rsidRDefault="005E557D" w:rsidP="005E557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E557D" w:rsidRDefault="005E557D" w:rsidP="005E55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E557D" w:rsidRDefault="005E557D" w:rsidP="005E55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E557D" w:rsidRDefault="005E557D" w:rsidP="005E55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E557D" w:rsidRDefault="005E557D" w:rsidP="005E55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lifting beyond SWL of crane</w:t>
            </w:r>
          </w:p>
          <w:p w:rsidR="005E557D" w:rsidRDefault="005E557D" w:rsidP="005E55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weight should be known</w:t>
            </w:r>
          </w:p>
          <w:p w:rsidR="005E557D" w:rsidRDefault="005E557D" w:rsidP="005E55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E557D" w:rsidRDefault="005E557D" w:rsidP="005E55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E557D" w:rsidRDefault="005E557D" w:rsidP="005E55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E557D" w:rsidRDefault="005E557D" w:rsidP="005E55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5E557D" w:rsidRDefault="005E557D" w:rsidP="005E557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5E557D" w:rsidRDefault="005E557D" w:rsidP="005E557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5E557D" w:rsidRDefault="005E557D" w:rsidP="005E55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5E557D" w:rsidRDefault="005E557D" w:rsidP="005E55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5E557D" w:rsidRDefault="005E557D" w:rsidP="005E55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5E557D" w:rsidRDefault="005E557D" w:rsidP="005E55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5E557D" w:rsidRDefault="005E557D" w:rsidP="005E557D">
            <w:r w:rsidRPr="0088706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19/07/23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5E557D" w:rsidRDefault="005E557D" w:rsidP="005E557D"/>
        </w:tc>
      </w:tr>
      <w:tr w:rsidR="005E557D" w:rsidTr="00443C86">
        <w:trPr>
          <w:cantSplit/>
          <w:trHeight w:val="435"/>
        </w:trPr>
        <w:tc>
          <w:tcPr>
            <w:tcW w:w="565" w:type="dxa"/>
            <w:vMerge/>
          </w:tcPr>
          <w:p w:rsidR="005E557D" w:rsidRDefault="005E557D" w:rsidP="005E557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E557D" w:rsidRDefault="005E557D" w:rsidP="005E55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E557D" w:rsidRDefault="005E557D" w:rsidP="005E55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Struck by object due to unsafe slinging, rigging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E557D" w:rsidRDefault="005E557D" w:rsidP="005E55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E557D" w:rsidRDefault="005E557D" w:rsidP="005E55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Entire lifting crew is trained and to have relevant skill, certificate and experiences required to carry out tasks</w:t>
            </w:r>
          </w:p>
          <w:p w:rsidR="005E557D" w:rsidRDefault="005E557D" w:rsidP="005E55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5E557D" w:rsidRDefault="005E557D" w:rsidP="005E55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5E557D" w:rsidRDefault="005E557D" w:rsidP="005E55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E557D" w:rsidRDefault="005E557D" w:rsidP="005E55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E557D" w:rsidRDefault="005E557D" w:rsidP="005E55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E557D" w:rsidRDefault="005E557D" w:rsidP="005E55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5E557D" w:rsidRDefault="005E557D" w:rsidP="005E557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5E557D" w:rsidRDefault="005E557D" w:rsidP="005E557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5E557D" w:rsidRDefault="005E557D" w:rsidP="005E55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5E557D" w:rsidRDefault="005E557D" w:rsidP="005E55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5E557D" w:rsidRDefault="005E557D" w:rsidP="005E55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5E557D" w:rsidRDefault="005E557D" w:rsidP="005E55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5E557D" w:rsidRDefault="005E557D" w:rsidP="005E557D">
            <w:r w:rsidRPr="0088706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19/07/23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5E557D" w:rsidRDefault="005E557D" w:rsidP="005E557D"/>
        </w:tc>
      </w:tr>
      <w:tr w:rsidR="005E557D" w:rsidTr="006C1F5A">
        <w:trPr>
          <w:cantSplit/>
          <w:trHeight w:val="3358"/>
        </w:trPr>
        <w:tc>
          <w:tcPr>
            <w:tcW w:w="565" w:type="dxa"/>
            <w:vMerge w:val="restart"/>
          </w:tcPr>
          <w:p w:rsidR="005E557D" w:rsidRDefault="005E557D" w:rsidP="005E557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5E557D" w:rsidRPr="007670BA" w:rsidRDefault="005E557D" w:rsidP="005E55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Using forklift to fork up machine onto lorry chassis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E557D" w:rsidRDefault="005E557D" w:rsidP="005E55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E557D" w:rsidRDefault="005E557D" w:rsidP="005E55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E557D" w:rsidRDefault="005E557D" w:rsidP="005E55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5E557D" w:rsidRDefault="005E557D" w:rsidP="005E55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:rsidR="005E557D" w:rsidRDefault="005E557D" w:rsidP="005E55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5E557D" w:rsidRDefault="005E557D" w:rsidP="005E55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balanced well on the fork before </w:t>
            </w:r>
          </w:p>
          <w:p w:rsidR="005E557D" w:rsidRDefault="005E557D" w:rsidP="005E55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is within the working zone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E557D" w:rsidRDefault="005E557D" w:rsidP="005E55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E557D" w:rsidRDefault="005E557D" w:rsidP="005E55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E557D" w:rsidRDefault="005E557D" w:rsidP="005E55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5E557D" w:rsidRDefault="005E557D" w:rsidP="005E557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extension fork if needed to give greater stability of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5E557D" w:rsidRDefault="005E557D" w:rsidP="005E55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5E557D" w:rsidRDefault="005E557D" w:rsidP="005E55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5E557D" w:rsidRDefault="005E557D" w:rsidP="005E55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5E557D" w:rsidRDefault="005E557D" w:rsidP="005E55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5E557D" w:rsidRDefault="005E557D" w:rsidP="005E557D">
            <w:r w:rsidRPr="0088706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19/07/23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5E557D" w:rsidRDefault="005E557D" w:rsidP="005E557D"/>
        </w:tc>
      </w:tr>
      <w:tr w:rsidR="005E557D" w:rsidTr="00A01F0C">
        <w:trPr>
          <w:cantSplit/>
          <w:trHeight w:val="3600"/>
        </w:trPr>
        <w:tc>
          <w:tcPr>
            <w:tcW w:w="565" w:type="dxa"/>
            <w:vMerge/>
          </w:tcPr>
          <w:p w:rsidR="005E557D" w:rsidRDefault="005E557D" w:rsidP="005E557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E557D" w:rsidRDefault="005E557D" w:rsidP="005E55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E557D" w:rsidRDefault="005E557D" w:rsidP="005E55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E557D" w:rsidRDefault="005E557D" w:rsidP="005E55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E557D" w:rsidRDefault="005E557D" w:rsidP="005E55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5E557D" w:rsidRDefault="005E557D" w:rsidP="005E55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advised to be careful when moving forward or reversing</w:t>
            </w:r>
          </w:p>
          <w:p w:rsidR="005E557D" w:rsidRDefault="005E557D" w:rsidP="005E55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working area is clear of unauthorised personnel</w:t>
            </w:r>
          </w:p>
          <w:p w:rsidR="005E557D" w:rsidRDefault="005E557D" w:rsidP="005E55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forklift driver is guided by other staff </w:t>
            </w:r>
          </w:p>
          <w:p w:rsidR="005E557D" w:rsidRDefault="005E557D" w:rsidP="005E55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Press horn if necessary to warn others that forklift is approaching</w:t>
            </w:r>
          </w:p>
          <w:p w:rsidR="005E557D" w:rsidRDefault="005E557D" w:rsidP="005E55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E557D" w:rsidRDefault="005E557D" w:rsidP="005E55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E557D" w:rsidRDefault="005E557D" w:rsidP="005E55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E557D" w:rsidRDefault="005E557D" w:rsidP="005E55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5E557D" w:rsidRDefault="005E557D" w:rsidP="005E557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Assignment of traffic controller to control movement of vehicle and people within the vicinity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5E557D" w:rsidRDefault="005E557D" w:rsidP="005E55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5E557D" w:rsidRDefault="005E557D" w:rsidP="005E55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5E557D" w:rsidRDefault="005E557D" w:rsidP="005E55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5E557D" w:rsidRDefault="005E557D" w:rsidP="005E55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5E557D" w:rsidRDefault="005E557D" w:rsidP="005E557D">
            <w:r w:rsidRPr="0088706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19/07/23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5E557D" w:rsidRDefault="005E557D" w:rsidP="005E557D"/>
        </w:tc>
      </w:tr>
      <w:tr w:rsidR="005E557D" w:rsidTr="00443C86">
        <w:trPr>
          <w:cantSplit/>
          <w:trHeight w:val="300"/>
        </w:trPr>
        <w:tc>
          <w:tcPr>
            <w:tcW w:w="565" w:type="dxa"/>
            <w:vMerge/>
          </w:tcPr>
          <w:p w:rsidR="005E557D" w:rsidRDefault="005E557D" w:rsidP="005E557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E557D" w:rsidRDefault="005E557D" w:rsidP="005E55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E557D" w:rsidRDefault="005E557D" w:rsidP="005E55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Restricted driver visibility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E557D" w:rsidRDefault="005E557D" w:rsidP="005E55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E557D" w:rsidRDefault="005E557D" w:rsidP="005E55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Forklift driver advise to be careful when moving forward or reversing </w:t>
            </w:r>
          </w:p>
          <w:p w:rsidR="005E557D" w:rsidRDefault="005E557D" w:rsidP="005E55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driver is guided by other staff</w:t>
            </w:r>
          </w:p>
          <w:p w:rsidR="005E557D" w:rsidRDefault="005E557D" w:rsidP="005E55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Press horn if necessary to warn others that forklift is approaching </w:t>
            </w:r>
          </w:p>
          <w:p w:rsidR="005E557D" w:rsidRDefault="005E557D" w:rsidP="005E55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If required, reverse driving with reverse light on</w:t>
            </w:r>
          </w:p>
          <w:p w:rsidR="005E557D" w:rsidRDefault="005E557D" w:rsidP="005E55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transportation speed</w:t>
            </w:r>
          </w:p>
          <w:p w:rsidR="005E557D" w:rsidRDefault="005E557D" w:rsidP="005E55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E557D" w:rsidRDefault="005E557D" w:rsidP="005E55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E557D" w:rsidRDefault="005E557D" w:rsidP="005E55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E557D" w:rsidRDefault="005E557D" w:rsidP="005E55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5E557D" w:rsidRDefault="005E557D" w:rsidP="005E557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Assignment of traffic controller to control movement of vehicle and personnel within the vicinity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5E557D" w:rsidRDefault="005E557D" w:rsidP="005E55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5E557D" w:rsidRDefault="005E557D" w:rsidP="005E55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5E557D" w:rsidRDefault="005E557D" w:rsidP="005E55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5E557D" w:rsidRDefault="005E557D" w:rsidP="005E55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5E557D" w:rsidRDefault="005E557D" w:rsidP="005E557D">
            <w:r w:rsidRPr="0088706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19/07/23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5E557D" w:rsidRDefault="005E557D" w:rsidP="005E557D"/>
        </w:tc>
      </w:tr>
    </w:tbl>
    <w:p w:rsidR="006D6A9A" w:rsidRDefault="006624A8">
      <w:r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7522B" w:rsidRDefault="0027522B">
      <w:r>
        <w:separator/>
      </w:r>
    </w:p>
  </w:endnote>
  <w:endnote w:type="continuationSeparator" w:id="0">
    <w:p w:rsidR="0027522B" w:rsidRDefault="002752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5E557D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5E557D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E7309C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5E557D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5E557D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7522B" w:rsidRDefault="0027522B">
      <w:r>
        <w:separator/>
      </w:r>
    </w:p>
  </w:footnote>
  <w:footnote w:type="continuationSeparator" w:id="0">
    <w:p w:rsidR="0027522B" w:rsidRDefault="0027522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616BA4"/>
    <w:multiLevelType w:val="hybridMultilevel"/>
    <w:tmpl w:val="CF00ABF0"/>
    <w:lvl w:ilvl="0" w:tplc="AE1E5A54">
      <w:numFmt w:val="bullet"/>
      <w:lvlText w:val="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060E6"/>
    <w:rsid w:val="00014FB1"/>
    <w:rsid w:val="00042E83"/>
    <w:rsid w:val="00045C46"/>
    <w:rsid w:val="000475F5"/>
    <w:rsid w:val="000702E6"/>
    <w:rsid w:val="00134FF6"/>
    <w:rsid w:val="001B1B8A"/>
    <w:rsid w:val="001C3B6D"/>
    <w:rsid w:val="001C4210"/>
    <w:rsid w:val="001C679B"/>
    <w:rsid w:val="001D3762"/>
    <w:rsid w:val="001E2F98"/>
    <w:rsid w:val="001F255C"/>
    <w:rsid w:val="002074E8"/>
    <w:rsid w:val="00247399"/>
    <w:rsid w:val="0027522B"/>
    <w:rsid w:val="002D69E5"/>
    <w:rsid w:val="003240B6"/>
    <w:rsid w:val="00361B2E"/>
    <w:rsid w:val="00365429"/>
    <w:rsid w:val="00371745"/>
    <w:rsid w:val="00380F50"/>
    <w:rsid w:val="00384D61"/>
    <w:rsid w:val="003B2D34"/>
    <w:rsid w:val="003D1953"/>
    <w:rsid w:val="003D62D7"/>
    <w:rsid w:val="003F2667"/>
    <w:rsid w:val="0043554E"/>
    <w:rsid w:val="00443C86"/>
    <w:rsid w:val="00477045"/>
    <w:rsid w:val="004A2185"/>
    <w:rsid w:val="004B3120"/>
    <w:rsid w:val="004F76F4"/>
    <w:rsid w:val="00521919"/>
    <w:rsid w:val="00524DFF"/>
    <w:rsid w:val="00533AAF"/>
    <w:rsid w:val="00545EA7"/>
    <w:rsid w:val="005A5635"/>
    <w:rsid w:val="005B5F00"/>
    <w:rsid w:val="005D0C56"/>
    <w:rsid w:val="005D1852"/>
    <w:rsid w:val="005D2A11"/>
    <w:rsid w:val="005E1FF9"/>
    <w:rsid w:val="005E557D"/>
    <w:rsid w:val="005F2920"/>
    <w:rsid w:val="00610A11"/>
    <w:rsid w:val="006268A6"/>
    <w:rsid w:val="00642881"/>
    <w:rsid w:val="00650851"/>
    <w:rsid w:val="00657CF1"/>
    <w:rsid w:val="006624A8"/>
    <w:rsid w:val="00673670"/>
    <w:rsid w:val="006C017B"/>
    <w:rsid w:val="006C14FA"/>
    <w:rsid w:val="006C1F5A"/>
    <w:rsid w:val="006C765C"/>
    <w:rsid w:val="006D6A9A"/>
    <w:rsid w:val="00725B17"/>
    <w:rsid w:val="007670BA"/>
    <w:rsid w:val="00770492"/>
    <w:rsid w:val="007D2329"/>
    <w:rsid w:val="007E16E4"/>
    <w:rsid w:val="008219CE"/>
    <w:rsid w:val="0083088D"/>
    <w:rsid w:val="008475BC"/>
    <w:rsid w:val="00851DD4"/>
    <w:rsid w:val="0086256B"/>
    <w:rsid w:val="00872C8D"/>
    <w:rsid w:val="008841C9"/>
    <w:rsid w:val="008847A5"/>
    <w:rsid w:val="00884C2B"/>
    <w:rsid w:val="00885F57"/>
    <w:rsid w:val="008A79FD"/>
    <w:rsid w:val="008E556D"/>
    <w:rsid w:val="008F4323"/>
    <w:rsid w:val="008F6D0D"/>
    <w:rsid w:val="00912F7E"/>
    <w:rsid w:val="009224A2"/>
    <w:rsid w:val="0093130C"/>
    <w:rsid w:val="00936552"/>
    <w:rsid w:val="009939B1"/>
    <w:rsid w:val="009A2F8F"/>
    <w:rsid w:val="009B3DA3"/>
    <w:rsid w:val="009E741F"/>
    <w:rsid w:val="00A01F0C"/>
    <w:rsid w:val="00A33849"/>
    <w:rsid w:val="00A500F4"/>
    <w:rsid w:val="00A903AD"/>
    <w:rsid w:val="00B33CE8"/>
    <w:rsid w:val="00B65DBA"/>
    <w:rsid w:val="00B66ED2"/>
    <w:rsid w:val="00B842A8"/>
    <w:rsid w:val="00B910D7"/>
    <w:rsid w:val="00BB57EB"/>
    <w:rsid w:val="00BB7D9A"/>
    <w:rsid w:val="00BD1EBB"/>
    <w:rsid w:val="00C11B21"/>
    <w:rsid w:val="00C32BA6"/>
    <w:rsid w:val="00C42437"/>
    <w:rsid w:val="00C51057"/>
    <w:rsid w:val="00C7036C"/>
    <w:rsid w:val="00CD0C25"/>
    <w:rsid w:val="00CE5D28"/>
    <w:rsid w:val="00CF2CEA"/>
    <w:rsid w:val="00D145C4"/>
    <w:rsid w:val="00D1762D"/>
    <w:rsid w:val="00D240AA"/>
    <w:rsid w:val="00D26903"/>
    <w:rsid w:val="00D34C0B"/>
    <w:rsid w:val="00D359B9"/>
    <w:rsid w:val="00D60129"/>
    <w:rsid w:val="00D631F1"/>
    <w:rsid w:val="00D6679D"/>
    <w:rsid w:val="00D86E20"/>
    <w:rsid w:val="00DC4809"/>
    <w:rsid w:val="00DD2BB4"/>
    <w:rsid w:val="00E001D8"/>
    <w:rsid w:val="00E7309C"/>
    <w:rsid w:val="00E81B59"/>
    <w:rsid w:val="00E92ACC"/>
    <w:rsid w:val="00EA28E2"/>
    <w:rsid w:val="00EB2E87"/>
    <w:rsid w:val="00EC7594"/>
    <w:rsid w:val="00ED52B6"/>
    <w:rsid w:val="00EF1995"/>
    <w:rsid w:val="00F50AC1"/>
    <w:rsid w:val="00F5499F"/>
    <w:rsid w:val="00F859E8"/>
    <w:rsid w:val="00F90A2B"/>
    <w:rsid w:val="00FA36BB"/>
    <w:rsid w:val="00FA4032"/>
    <w:rsid w:val="00FE2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85641C-88AD-42FC-BF6B-67CA4D3F9F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727</Words>
  <Characters>4147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4865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2021-10-07T02:15:00Z</cp:lastPrinted>
  <dcterms:created xsi:type="dcterms:W3CDTF">2023-07-18T01:30:00Z</dcterms:created>
  <dcterms:modified xsi:type="dcterms:W3CDTF">2023-07-18T01:30:00Z</dcterms:modified>
</cp:coreProperties>
</file>