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93B1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Fusionopolis Place –                2 A.M.K Dr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312F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312F1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DF716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Forklift oper</w:t>
            </w:r>
            <w:r w:rsidR="00312F1A">
              <w:rPr>
                <w:rFonts w:ascii="Times New Roman" w:hAnsi="Times New Roman" w:cs="Times New Roman"/>
                <w:sz w:val="22"/>
              </w:rPr>
              <w:t xml:space="preserve">ation - to fork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12F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DF19F2">
              <w:rPr>
                <w:rFonts w:ascii="Times New Roman" w:hAnsi="Times New Roman" w:cs="Times New Roman"/>
                <w:sz w:val="22"/>
                <w:lang w:eastAsia="zh-CN"/>
              </w:rPr>
              <w:t xml:space="preserve">machine into factory premise using 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60FCD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37479" w:rsidRDefault="00493B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Fusionopolis Place -</w:t>
            </w:r>
          </w:p>
          <w:p w:rsidR="00210A01" w:rsidRDefault="00210A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</w:t>
            </w:r>
            <w:r w:rsidR="00493B14">
              <w:rPr>
                <w:rFonts w:ascii="Times New Roman" w:hAnsi="Times New Roman"/>
                <w:sz w:val="20"/>
                <w:lang w:eastAsia="zh-CN"/>
              </w:rPr>
              <w:t xml:space="preserve">College </w:t>
            </w:r>
            <w:r>
              <w:rPr>
                <w:rFonts w:ascii="Times New Roman" w:hAnsi="Times New Roman"/>
                <w:sz w:val="20"/>
                <w:lang w:eastAsia="zh-CN"/>
              </w:rPr>
              <w:t>Central</w:t>
            </w:r>
            <w:r w:rsidR="00493B14">
              <w:rPr>
                <w:rFonts w:ascii="Times New Roman" w:hAnsi="Times New Roman"/>
                <w:sz w:val="20"/>
                <w:lang w:eastAsia="zh-CN"/>
              </w:rPr>
              <w:t>,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2 AMK Dr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10A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08/03/</w:t>
            </w:r>
            <w:r w:rsidR="00493B14">
              <w:rPr>
                <w:rFonts w:ascii="Times New Roman" w:hAnsi="Times New Roman"/>
                <w:sz w:val="20"/>
                <w:lang w:eastAsia="zh-CN"/>
              </w:rPr>
              <w:t>20</w:t>
            </w: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10A01" w:rsidTr="00443C86">
        <w:trPr>
          <w:cantSplit/>
          <w:trHeight w:val="1879"/>
        </w:trPr>
        <w:tc>
          <w:tcPr>
            <w:tcW w:w="565" w:type="dxa"/>
          </w:tcPr>
          <w:p w:rsidR="00210A01" w:rsidRDefault="00210A01" w:rsidP="00210A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bank’s man guiding the driver to site location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 when entering into customer premise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A01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210A01" w:rsidRDefault="00210A01" w:rsidP="00210A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10A01" w:rsidRPr="007670BA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are aligned directly to the CG of the equipment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/>
        </w:tc>
      </w:tr>
      <w:tr w:rsidR="00210A01" w:rsidTr="003015C0">
        <w:trPr>
          <w:cantSplit/>
          <w:trHeight w:val="3020"/>
        </w:trPr>
        <w:tc>
          <w:tcPr>
            <w:tcW w:w="565" w:type="dxa"/>
            <w:vMerge/>
          </w:tcPr>
          <w:p w:rsidR="00210A01" w:rsidRDefault="00210A01" w:rsidP="00210A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/>
        </w:tc>
      </w:tr>
      <w:tr w:rsidR="00210A0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10A01" w:rsidRPr="009A2F8F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into factory premise using roller/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equipment base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rollers/pallet truck before being transport to location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/>
        </w:tc>
      </w:tr>
      <w:tr w:rsidR="00210A01" w:rsidTr="00443C86">
        <w:trPr>
          <w:cantSplit/>
          <w:trHeight w:val="2025"/>
        </w:trPr>
        <w:tc>
          <w:tcPr>
            <w:tcW w:w="565" w:type="dxa"/>
            <w:vMerge/>
          </w:tcPr>
          <w:p w:rsidR="00210A01" w:rsidRDefault="00210A01" w:rsidP="00210A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/>
        </w:tc>
      </w:tr>
      <w:tr w:rsidR="00210A01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10A01" w:rsidRDefault="00210A01" w:rsidP="00210A0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2A3D" w:rsidRDefault="003E2A3D">
      <w:r>
        <w:separator/>
      </w:r>
    </w:p>
  </w:endnote>
  <w:endnote w:type="continuationSeparator" w:id="0">
    <w:p w:rsidR="003E2A3D" w:rsidRDefault="003E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57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57C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57C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57C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2A3D" w:rsidRDefault="003E2A3D">
      <w:r>
        <w:separator/>
      </w:r>
    </w:p>
  </w:footnote>
  <w:footnote w:type="continuationSeparator" w:id="0">
    <w:p w:rsidR="003E2A3D" w:rsidRDefault="003E2A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03577"/>
    <w:rsid w:val="0012510C"/>
    <w:rsid w:val="00134FF6"/>
    <w:rsid w:val="00135E12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74E8"/>
    <w:rsid w:val="00210A01"/>
    <w:rsid w:val="00217A8E"/>
    <w:rsid w:val="00247399"/>
    <w:rsid w:val="00270AB9"/>
    <w:rsid w:val="002D69E5"/>
    <w:rsid w:val="003015C0"/>
    <w:rsid w:val="00312F1A"/>
    <w:rsid w:val="003240B6"/>
    <w:rsid w:val="003557CD"/>
    <w:rsid w:val="00360FCD"/>
    <w:rsid w:val="00361B2E"/>
    <w:rsid w:val="00365429"/>
    <w:rsid w:val="00371745"/>
    <w:rsid w:val="003732C9"/>
    <w:rsid w:val="00380E95"/>
    <w:rsid w:val="00380F50"/>
    <w:rsid w:val="00384D61"/>
    <w:rsid w:val="00395DF9"/>
    <w:rsid w:val="003B2D34"/>
    <w:rsid w:val="003D1953"/>
    <w:rsid w:val="003D62D7"/>
    <w:rsid w:val="003E2A3D"/>
    <w:rsid w:val="003F2667"/>
    <w:rsid w:val="0043554E"/>
    <w:rsid w:val="00443C86"/>
    <w:rsid w:val="00477045"/>
    <w:rsid w:val="00493B14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71DD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0C57"/>
    <w:rsid w:val="006624A8"/>
    <w:rsid w:val="00672249"/>
    <w:rsid w:val="00673670"/>
    <w:rsid w:val="006C14FA"/>
    <w:rsid w:val="006C1F5A"/>
    <w:rsid w:val="006C765C"/>
    <w:rsid w:val="006D6A9A"/>
    <w:rsid w:val="00725B17"/>
    <w:rsid w:val="00753FEE"/>
    <w:rsid w:val="007670BA"/>
    <w:rsid w:val="00776AF1"/>
    <w:rsid w:val="00794921"/>
    <w:rsid w:val="007D2329"/>
    <w:rsid w:val="007E16E4"/>
    <w:rsid w:val="008219CE"/>
    <w:rsid w:val="0083088D"/>
    <w:rsid w:val="00837479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C4F03"/>
    <w:rsid w:val="009E3EA8"/>
    <w:rsid w:val="009E741F"/>
    <w:rsid w:val="009E7441"/>
    <w:rsid w:val="00A01F0C"/>
    <w:rsid w:val="00A07D0B"/>
    <w:rsid w:val="00A33849"/>
    <w:rsid w:val="00A500F4"/>
    <w:rsid w:val="00A903AD"/>
    <w:rsid w:val="00B33CE8"/>
    <w:rsid w:val="00B65DBA"/>
    <w:rsid w:val="00B66ED2"/>
    <w:rsid w:val="00B842A8"/>
    <w:rsid w:val="00B910D7"/>
    <w:rsid w:val="00B9257E"/>
    <w:rsid w:val="00BB57EB"/>
    <w:rsid w:val="00BB7D9A"/>
    <w:rsid w:val="00BD1EBB"/>
    <w:rsid w:val="00C11B21"/>
    <w:rsid w:val="00C2796F"/>
    <w:rsid w:val="00C32BA6"/>
    <w:rsid w:val="00C42437"/>
    <w:rsid w:val="00C51057"/>
    <w:rsid w:val="00C560B3"/>
    <w:rsid w:val="00C7036C"/>
    <w:rsid w:val="00C77A6B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4EF"/>
    <w:rsid w:val="00D86E20"/>
    <w:rsid w:val="00DC3045"/>
    <w:rsid w:val="00DC4809"/>
    <w:rsid w:val="00DD2BB4"/>
    <w:rsid w:val="00DF0ADF"/>
    <w:rsid w:val="00DF19F2"/>
    <w:rsid w:val="00DF716A"/>
    <w:rsid w:val="00E001D8"/>
    <w:rsid w:val="00E06647"/>
    <w:rsid w:val="00E149C6"/>
    <w:rsid w:val="00E7309C"/>
    <w:rsid w:val="00E81B59"/>
    <w:rsid w:val="00E92ACC"/>
    <w:rsid w:val="00EA28E2"/>
    <w:rsid w:val="00EB2E87"/>
    <w:rsid w:val="00EC7594"/>
    <w:rsid w:val="00ED52B6"/>
    <w:rsid w:val="00EF1995"/>
    <w:rsid w:val="00F223AE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3C5F5-A5AA-4D86-81BB-F1815E8F3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2023-09-25T06:29:00Z</cp:lastPrinted>
  <dcterms:created xsi:type="dcterms:W3CDTF">2024-03-08T07:09:00Z</dcterms:created>
  <dcterms:modified xsi:type="dcterms:W3CDTF">2024-03-08T07:14:00Z</dcterms:modified>
</cp:coreProperties>
</file>