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6A9A" w:rsidRDefault="006624A8">
      <w:pPr>
        <w:jc w:val="center"/>
        <w:rPr>
          <w:b/>
        </w:rPr>
      </w:pPr>
      <w:r>
        <w:rPr>
          <w:b/>
        </w:rPr>
        <w:t>Inventory of Work Activities</w:t>
      </w:r>
    </w:p>
    <w:p w:rsidR="006D6A9A" w:rsidRDefault="006D6A9A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1843"/>
        <w:gridCol w:w="2268"/>
        <w:gridCol w:w="851"/>
        <w:gridCol w:w="7938"/>
        <w:gridCol w:w="1843"/>
      </w:tblGrid>
      <w:tr w:rsidR="006D6A9A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Eric Wong Machinery Transportation Pte Ltd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 w:rsidTr="00A33849">
        <w:trPr>
          <w:trHeight w:val="663"/>
          <w:tblHeader/>
        </w:trPr>
        <w:tc>
          <w:tcPr>
            <w:tcW w:w="567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6D6A9A" w:rsidRDefault="006D6A9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6D6A9A" w:rsidRDefault="006624A8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6D6A9A" w:rsidTr="00E37446">
        <w:trPr>
          <w:trHeight w:val="379"/>
        </w:trPr>
        <w:tc>
          <w:tcPr>
            <w:tcW w:w="567" w:type="dxa"/>
            <w:tcBorders>
              <w:bottom w:val="single" w:sz="4" w:space="0" w:color="auto"/>
            </w:tcBorders>
          </w:tcPr>
          <w:p w:rsidR="006D6A9A" w:rsidRDefault="006D6A9A"/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FC765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5</w:t>
            </w:r>
            <w:r w:rsidR="00BA7E66">
              <w:rPr>
                <w:sz w:val="20"/>
                <w:lang w:eastAsia="zh-CN"/>
              </w:rPr>
              <w:t xml:space="preserve"> Cleantech Loop</w:t>
            </w: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D6A9A" w:rsidRDefault="00E37446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 loader</w:t>
            </w:r>
            <w:r w:rsidR="00DF25B5">
              <w:rPr>
                <w:sz w:val="20"/>
                <w:lang w:eastAsia="zh-CN"/>
              </w:rPr>
              <w:t xml:space="preserve">/moving </w:t>
            </w:r>
            <w:r w:rsidR="001C4210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D6A9A" w:rsidRDefault="00DC480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86256B" w:rsidRDefault="0086256B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 of lifting machinery into or out of site premises</w:t>
            </w:r>
          </w:p>
          <w:p w:rsidR="006D6A9A" w:rsidRDefault="006D6A9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D6A9A" w:rsidRDefault="006D6A9A"/>
        </w:tc>
      </w:tr>
      <w:tr w:rsidR="006C1F5A" w:rsidTr="00A33849">
        <w:trPr>
          <w:trHeight w:val="70"/>
        </w:trPr>
        <w:tc>
          <w:tcPr>
            <w:tcW w:w="567" w:type="dxa"/>
            <w:tcBorders>
              <w:bottom w:val="single" w:sz="4" w:space="0" w:color="auto"/>
            </w:tcBorders>
          </w:tcPr>
          <w:p w:rsidR="006C1F5A" w:rsidRDefault="006C1F5A"/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C1F5A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C1F5A" w:rsidRDefault="006C1F5A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Setting up of crane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C1F5A" w:rsidRDefault="006C1F5A"/>
        </w:tc>
      </w:tr>
      <w:tr w:rsidR="00657CF1" w:rsidTr="00A33849">
        <w:trPr>
          <w:trHeight w:val="439"/>
        </w:trPr>
        <w:tc>
          <w:tcPr>
            <w:tcW w:w="567" w:type="dxa"/>
            <w:tcBorders>
              <w:bottom w:val="single" w:sz="4" w:space="0" w:color="auto"/>
            </w:tcBorders>
          </w:tcPr>
          <w:p w:rsidR="00657CF1" w:rsidRDefault="00657CF1"/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657CF1" w:rsidRDefault="00657CF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</w:tcPr>
          <w:p w:rsidR="00657CF1" w:rsidRDefault="006C1F5A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657CF1" w:rsidRDefault="00657CF1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</w:t>
            </w:r>
            <w:r w:rsidR="006C1F5A">
              <w:rPr>
                <w:rFonts w:ascii="Times New Roman" w:hAnsi="Times New Roman" w:cs="Times New Roman"/>
                <w:sz w:val="22"/>
              </w:rPr>
              <w:t>ing</w:t>
            </w:r>
            <w:r w:rsidR="0083088D">
              <w:rPr>
                <w:rFonts w:ascii="Times New Roman" w:hAnsi="Times New Roman" w:cs="Times New Roman"/>
                <w:sz w:val="22"/>
              </w:rPr>
              <w:t xml:space="preserve"> operation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657CF1" w:rsidRDefault="00657CF1"/>
        </w:tc>
      </w:tr>
      <w:tr w:rsidR="006D6A9A" w:rsidTr="00B1684D">
        <w:trPr>
          <w:cantSplit/>
          <w:trHeight w:val="92"/>
        </w:trPr>
        <w:tc>
          <w:tcPr>
            <w:tcW w:w="567" w:type="dxa"/>
          </w:tcPr>
          <w:p w:rsidR="006D6A9A" w:rsidRDefault="006D6A9A"/>
        </w:tc>
        <w:tc>
          <w:tcPr>
            <w:tcW w:w="1843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6D6A9A" w:rsidRDefault="006D6A9A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6D6A9A" w:rsidRDefault="00737D0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6D6A9A" w:rsidRDefault="00DC480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</w:t>
            </w:r>
            <w:r w:rsidR="00DF25B5">
              <w:rPr>
                <w:rFonts w:ascii="Times New Roman" w:hAnsi="Times New Roman" w:cs="Times New Roman"/>
                <w:sz w:val="22"/>
                <w:lang w:eastAsia="zh-CN"/>
              </w:rPr>
              <w:t xml:space="preserve">ansport </w:t>
            </w:r>
            <w:r w:rsidR="001B1B8A">
              <w:rPr>
                <w:rFonts w:ascii="Times New Roman" w:hAnsi="Times New Roman" w:cs="Times New Roman"/>
                <w:sz w:val="22"/>
                <w:lang w:eastAsia="zh-CN"/>
              </w:rPr>
              <w:t>machine to designated location</w:t>
            </w:r>
          </w:p>
        </w:tc>
        <w:tc>
          <w:tcPr>
            <w:tcW w:w="1843" w:type="dxa"/>
          </w:tcPr>
          <w:p w:rsidR="006D6A9A" w:rsidRDefault="006624A8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B1684D" w:rsidTr="00A33849">
        <w:trPr>
          <w:cantSplit/>
          <w:trHeight w:val="92"/>
        </w:trPr>
        <w:tc>
          <w:tcPr>
            <w:tcW w:w="567" w:type="dxa"/>
            <w:tcBorders>
              <w:bottom w:val="single" w:sz="4" w:space="0" w:color="000000"/>
            </w:tcBorders>
          </w:tcPr>
          <w:p w:rsidR="00B1684D" w:rsidRDefault="00B1684D"/>
        </w:tc>
        <w:tc>
          <w:tcPr>
            <w:tcW w:w="1843" w:type="dxa"/>
            <w:tcBorders>
              <w:bottom w:val="single" w:sz="4" w:space="0" w:color="000000"/>
            </w:tcBorders>
          </w:tcPr>
          <w:p w:rsidR="00B1684D" w:rsidRDefault="00B1684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B1684D" w:rsidRDefault="00B1684D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B1684D" w:rsidRDefault="00B1684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B1684D" w:rsidRDefault="00B1684D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Unload machine using hand jack / crowbar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B1684D" w:rsidRDefault="00B1684D">
            <w:pPr>
              <w:rPr>
                <w:lang w:eastAsia="zh-CN"/>
              </w:rPr>
            </w:pPr>
          </w:p>
        </w:tc>
      </w:tr>
    </w:tbl>
    <w:p w:rsidR="006D6A9A" w:rsidRDefault="006624A8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6D6A9A" w:rsidRDefault="006D6A9A">
      <w:pPr>
        <w:rPr>
          <w:rFonts w:ascii="Times New Roman" w:hAnsi="Times New Roman" w:cs="Times New Roman"/>
          <w:sz w:val="16"/>
          <w:szCs w:val="16"/>
        </w:rPr>
        <w:sectPr w:rsidR="006D6A9A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6D6A9A" w:rsidRDefault="006D6A9A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8F6D0D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Company</w:t>
            </w:r>
            <w:r w:rsidR="006624A8">
              <w:rPr>
                <w:rFonts w:ascii="Times New Roman" w:hAnsi="Times New Roman"/>
                <w:b/>
                <w:sz w:val="20"/>
              </w:rPr>
              <w:t>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014FB1" w:rsidRDefault="008F6D0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443C86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DF25B5" w:rsidRPr="00443C86" w:rsidRDefault="00DF25B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6D6A9A" w:rsidRDefault="006624A8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B1684D" w:rsidRDefault="000A230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EW/Q/0507</w:t>
            </w:r>
            <w:r w:rsidR="00B1684D">
              <w:rPr>
                <w:rFonts w:ascii="Times New Roman" w:hAnsi="Times New Roman"/>
                <w:sz w:val="20"/>
              </w:rPr>
              <w:t>/</w:t>
            </w:r>
          </w:p>
          <w:p w:rsidR="00B1684D" w:rsidRDefault="000A230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24</w:t>
            </w: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6250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 Loader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DF25B5">
              <w:rPr>
                <w:rFonts w:ascii="Times New Roman" w:hAnsi="Times New Roman"/>
                <w:sz w:val="20"/>
                <w:lang w:eastAsia="zh-CN"/>
              </w:rPr>
              <w:t xml:space="preserve">/ Moving </w:t>
            </w:r>
            <w:r w:rsidR="001C4210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8E55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443C8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6624A8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33849" w:rsidRDefault="000A23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Simtech @ 5 Cleantech Loop</w:t>
            </w:r>
          </w:p>
          <w:p w:rsidR="00BA7E66" w:rsidRDefault="000A23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Cleantech Two, #01-01 CT2B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Pr="00443C86" w:rsidRDefault="006250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0475F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</w:t>
            </w:r>
            <w:r w:rsidR="008E556D">
              <w:rPr>
                <w:rFonts w:ascii="Times New Roman" w:hAnsi="Times New Roman" w:hint="eastAsia"/>
                <w:sz w:val="20"/>
                <w:lang w:eastAsia="zh-CN"/>
              </w:rPr>
              <w:t>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Pr="00BB57EB" w:rsidRDefault="00BB57EB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B16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  <w:tr w:rsidR="006D6A9A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6D6A9A" w:rsidRDefault="006624A8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D6A9A" w:rsidRDefault="00B168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6D6A9A" w:rsidRDefault="006624A8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6D6A9A" w:rsidRDefault="000A230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15/04/2024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6D6A9A" w:rsidRDefault="006D6A9A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p w:rsidR="006D6A9A" w:rsidRDefault="006D6A9A">
      <w:pPr>
        <w:rPr>
          <w:sz w:val="16"/>
          <w:lang w:eastAsia="zh-CN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5"/>
        <w:gridCol w:w="1560"/>
        <w:gridCol w:w="1276"/>
        <w:gridCol w:w="1559"/>
        <w:gridCol w:w="2551"/>
        <w:gridCol w:w="284"/>
        <w:gridCol w:w="283"/>
        <w:gridCol w:w="426"/>
        <w:gridCol w:w="2270"/>
        <w:gridCol w:w="281"/>
        <w:gridCol w:w="286"/>
        <w:gridCol w:w="423"/>
        <w:gridCol w:w="1560"/>
        <w:gridCol w:w="993"/>
        <w:gridCol w:w="993"/>
      </w:tblGrid>
      <w:tr w:rsidR="006D6A9A" w:rsidTr="009A2F8F">
        <w:trPr>
          <w:tblHeader/>
        </w:trPr>
        <w:tc>
          <w:tcPr>
            <w:tcW w:w="4960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806" w:type="dxa"/>
            <w:gridSpan w:val="7"/>
            <w:shd w:val="clear" w:color="auto" w:fill="D9D9D9"/>
          </w:tcPr>
          <w:p w:rsidR="006D6A9A" w:rsidRDefault="006624A8" w:rsidP="009A2F8F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6D6A9A" w:rsidTr="00443C86">
        <w:trPr>
          <w:tblHeader/>
        </w:trPr>
        <w:tc>
          <w:tcPr>
            <w:tcW w:w="565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27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281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6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3" w:type="dxa"/>
            <w:tcBorders>
              <w:bottom w:val="single" w:sz="4" w:space="0" w:color="000000"/>
            </w:tcBorders>
            <w:shd w:val="clear" w:color="auto" w:fill="D9D9D9"/>
          </w:tcPr>
          <w:p w:rsidR="006D6A9A" w:rsidRDefault="006624A8" w:rsidP="009A2F8F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D60129" w:rsidTr="00443C86">
        <w:trPr>
          <w:cantSplit/>
          <w:trHeight w:val="1879"/>
        </w:trPr>
        <w:tc>
          <w:tcPr>
            <w:tcW w:w="565" w:type="dxa"/>
          </w:tcPr>
          <w:p w:rsidR="00D60129" w:rsidRDefault="00D60129" w:rsidP="009A2F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premises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to be move into site with the aid of bank’s man guiding the driver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Vehicle must not be left unattended while engine is running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86256B" w:rsidP="009A2F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0A2305" w:rsidP="009A2F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D60129" w:rsidRDefault="00D60129" w:rsidP="009A2F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305" w:rsidTr="00443C86">
        <w:trPr>
          <w:cantSplit/>
          <w:trHeight w:val="1879"/>
        </w:trPr>
        <w:tc>
          <w:tcPr>
            <w:tcW w:w="565" w:type="dxa"/>
          </w:tcPr>
          <w:p w:rsidR="000A2305" w:rsidRDefault="000A2305" w:rsidP="000A230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 to be fully extended and resting on steel plate/timber mats as base plate </w:t>
            </w:r>
          </w:p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r w:rsidRPr="00024B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A2305" w:rsidTr="00C32BA6">
        <w:trPr>
          <w:cantSplit/>
          <w:trHeight w:val="2933"/>
        </w:trPr>
        <w:tc>
          <w:tcPr>
            <w:tcW w:w="565" w:type="dxa"/>
            <w:vMerge w:val="restart"/>
          </w:tcPr>
          <w:p w:rsidR="000A2305" w:rsidRDefault="000A2305" w:rsidP="000A230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All lifting equipment are tested by approved person and has valid certificate</w:t>
            </w:r>
          </w:p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load</w:t>
            </w:r>
          </w:p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A2305" w:rsidRDefault="000A2305" w:rsidP="000A23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A2305" w:rsidRDefault="000A2305" w:rsidP="000A23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r w:rsidRPr="00024B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/>
        </w:tc>
      </w:tr>
      <w:tr w:rsidR="000A2305" w:rsidTr="00443C86">
        <w:trPr>
          <w:cantSplit/>
          <w:trHeight w:val="1170"/>
        </w:trPr>
        <w:tc>
          <w:tcPr>
            <w:tcW w:w="565" w:type="dxa"/>
            <w:vMerge/>
          </w:tcPr>
          <w:p w:rsidR="000A2305" w:rsidRDefault="000A2305" w:rsidP="000A23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lifting beyond SWL of crane</w:t>
            </w:r>
          </w:p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weight should be known</w:t>
            </w:r>
          </w:p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A2305" w:rsidRDefault="000A2305" w:rsidP="000A23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r w:rsidRPr="00024B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/>
        </w:tc>
      </w:tr>
      <w:tr w:rsidR="000A2305" w:rsidTr="00446FFA">
        <w:trPr>
          <w:cantSplit/>
          <w:trHeight w:val="2445"/>
        </w:trPr>
        <w:tc>
          <w:tcPr>
            <w:tcW w:w="565" w:type="dxa"/>
            <w:vMerge/>
          </w:tcPr>
          <w:p w:rsidR="000A2305" w:rsidRDefault="000A2305" w:rsidP="000A23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Struck by object due to unsafe slinging, rigging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Entire lifting crew is trained and to have relevant skill, certificate and experiences required to carry out tasks</w:t>
            </w:r>
          </w:p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A2305" w:rsidRDefault="000A2305" w:rsidP="000A23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r w:rsidRPr="00024B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/>
        </w:tc>
      </w:tr>
      <w:tr w:rsidR="000A2305" w:rsidTr="00443C86">
        <w:trPr>
          <w:cantSplit/>
          <w:trHeight w:val="540"/>
        </w:trPr>
        <w:tc>
          <w:tcPr>
            <w:tcW w:w="565" w:type="dxa"/>
            <w:vMerge/>
          </w:tcPr>
          <w:p w:rsidR="000A2305" w:rsidRDefault="000A2305" w:rsidP="000A23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Hand caught by or in between loose parts of slings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Keep hands off loose part of sling or lifting gears </w:t>
            </w:r>
          </w:p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on site 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r w:rsidRPr="00024B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/>
        </w:tc>
      </w:tr>
      <w:tr w:rsidR="000A2305" w:rsidTr="001B1B8A">
        <w:trPr>
          <w:cantSplit/>
          <w:trHeight w:val="2520"/>
        </w:trPr>
        <w:tc>
          <w:tcPr>
            <w:tcW w:w="565" w:type="dxa"/>
            <w:vMerge w:val="restart"/>
            <w:tcBorders>
              <w:top w:val="single" w:sz="4" w:space="0" w:color="auto"/>
            </w:tcBorders>
          </w:tcPr>
          <w:p w:rsidR="000A2305" w:rsidRPr="009A2F8F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4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pallet truck are place accordingly on machine base</w:t>
            </w:r>
          </w:p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machine load are spread evenly and balanced well on the pallet truck before being transport to location </w:t>
            </w:r>
          </w:p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r w:rsidRPr="00024B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/>
        </w:tc>
      </w:tr>
      <w:tr w:rsidR="000A2305" w:rsidTr="00443C86">
        <w:trPr>
          <w:cantSplit/>
          <w:trHeight w:val="225"/>
        </w:trPr>
        <w:tc>
          <w:tcPr>
            <w:tcW w:w="565" w:type="dxa"/>
            <w:vMerge/>
            <w:tcBorders>
              <w:top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pallet truck to reduce the effort of each man when pushing the machine</w:t>
            </w:r>
          </w:p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pallet truck steering while the others to push the machine</w:t>
            </w:r>
          </w:p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travelling ground is well protected with canvas, metal plate in contact with the pallet truck rollers at all time to prevent damage to flooring </w:t>
            </w:r>
            <w:bookmarkStart w:id="0" w:name="_GoBack"/>
            <w:bookmarkEnd w:id="0"/>
          </w:p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machine puller to assist in pulling the machine when required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r w:rsidRPr="00024B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/>
        </w:tc>
      </w:tr>
      <w:tr w:rsidR="000A2305" w:rsidTr="00443C86">
        <w:trPr>
          <w:cantSplit/>
          <w:trHeight w:val="2025"/>
        </w:trPr>
        <w:tc>
          <w:tcPr>
            <w:tcW w:w="565" w:type="dxa"/>
            <w:vMerge/>
          </w:tcPr>
          <w:p w:rsidR="000A2305" w:rsidRDefault="000A2305" w:rsidP="000A23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Passage way block by materials or tooling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Oil/water spill must be clean up immediately </w:t>
            </w:r>
          </w:p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to double check clearing of all materials and tooling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r w:rsidRPr="00024B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/>
        </w:tc>
      </w:tr>
      <w:tr w:rsidR="000A2305" w:rsidTr="00B1684D">
        <w:trPr>
          <w:cantSplit/>
          <w:trHeight w:val="260"/>
        </w:trPr>
        <w:tc>
          <w:tcPr>
            <w:tcW w:w="565" w:type="dxa"/>
            <w:vMerge/>
          </w:tcPr>
          <w:p w:rsidR="000A2305" w:rsidRDefault="000A2305" w:rsidP="000A2305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pallet truck steering if potential hitting of others obstacles</w:t>
            </w:r>
          </w:p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hitting any obstacles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r w:rsidRPr="00024B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/>
        </w:tc>
      </w:tr>
      <w:tr w:rsidR="000A2305" w:rsidTr="00443C86">
        <w:trPr>
          <w:cantSplit/>
          <w:trHeight w:val="260"/>
        </w:trPr>
        <w:tc>
          <w:tcPr>
            <w:tcW w:w="565" w:type="dxa"/>
            <w:tcBorders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5</w:t>
            </w:r>
          </w:p>
        </w:tc>
        <w:tc>
          <w:tcPr>
            <w:tcW w:w="1560" w:type="dxa"/>
            <w:tcBorders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Unload machine using hand jack/ crowbar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topple due to lost of balance upon lifted up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when lift up machine </w:t>
            </w:r>
          </w:p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lift up at the right angle of gravity</w:t>
            </w:r>
          </w:p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hand jack / crowbar use in good working condition </w:t>
            </w:r>
          </w:p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and lower down machine from one side to another is carried out in stages with the use of hard wooden block</w:t>
            </w:r>
          </w:p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270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hand jack / crowbar handling </w:t>
            </w:r>
          </w:p>
        </w:tc>
        <w:tc>
          <w:tcPr>
            <w:tcW w:w="281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6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>
            <w:r w:rsidRPr="00024BA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19/04/24</w:t>
            </w:r>
          </w:p>
        </w:tc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</w:tcPr>
          <w:p w:rsidR="000A2305" w:rsidRDefault="000A2305" w:rsidP="000A2305"/>
        </w:tc>
      </w:tr>
    </w:tbl>
    <w:p w:rsidR="006D6A9A" w:rsidRDefault="006624A8">
      <w:r>
        <w:t xml:space="preserve">  </w:t>
      </w:r>
    </w:p>
    <w:sectPr w:rsidR="006D6A9A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06C2" w:rsidRDefault="004006C2">
      <w:r>
        <w:separator/>
      </w:r>
    </w:p>
  </w:endnote>
  <w:endnote w:type="continuationSeparator" w:id="0">
    <w:p w:rsidR="004006C2" w:rsidRDefault="004006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C177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C177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885F57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D6A9A">
      <w:trPr>
        <w:jc w:val="center"/>
      </w:trPr>
      <w:tc>
        <w:tcPr>
          <w:tcW w:w="1206" w:type="dxa"/>
          <w:vAlign w:val="center"/>
        </w:tcPr>
        <w:p w:rsidR="006D6A9A" w:rsidRDefault="006624A8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D6A9A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D6A9A" w:rsidRDefault="006624A8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D6A9A" w:rsidRDefault="006624A8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D6A9A" w:rsidRDefault="006624A8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C177D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C177D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06C2" w:rsidRDefault="004006C2">
      <w:r>
        <w:separator/>
      </w:r>
    </w:p>
  </w:footnote>
  <w:footnote w:type="continuationSeparator" w:id="0">
    <w:p w:rsidR="004006C2" w:rsidRDefault="004006C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6A9A" w:rsidRDefault="006624A8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EA22BF"/>
    <w:multiLevelType w:val="hybridMultilevel"/>
    <w:tmpl w:val="B98006E2"/>
    <w:lvl w:ilvl="0" w:tplc="A1FCBCF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3A1E70"/>
    <w:multiLevelType w:val="hybridMultilevel"/>
    <w:tmpl w:val="E60040C0"/>
    <w:lvl w:ilvl="0" w:tplc="C180D0D4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85399"/>
    <w:multiLevelType w:val="hybridMultilevel"/>
    <w:tmpl w:val="E8267F86"/>
    <w:lvl w:ilvl="0" w:tplc="FE4C437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616BA4"/>
    <w:multiLevelType w:val="hybridMultilevel"/>
    <w:tmpl w:val="CF00ABF0"/>
    <w:lvl w:ilvl="0" w:tplc="AE1E5A54">
      <w:numFmt w:val="bullet"/>
      <w:lvlText w:val="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E16E4"/>
    <w:rsid w:val="00014FB1"/>
    <w:rsid w:val="00042E83"/>
    <w:rsid w:val="00045C46"/>
    <w:rsid w:val="000475F5"/>
    <w:rsid w:val="000702E6"/>
    <w:rsid w:val="000A2305"/>
    <w:rsid w:val="000D1BC4"/>
    <w:rsid w:val="00134FF6"/>
    <w:rsid w:val="001B1B8A"/>
    <w:rsid w:val="001C4210"/>
    <w:rsid w:val="001C679B"/>
    <w:rsid w:val="001E2F98"/>
    <w:rsid w:val="002074E8"/>
    <w:rsid w:val="00247399"/>
    <w:rsid w:val="002D69E5"/>
    <w:rsid w:val="00311FCA"/>
    <w:rsid w:val="00340F58"/>
    <w:rsid w:val="00361B2E"/>
    <w:rsid w:val="00365429"/>
    <w:rsid w:val="00371745"/>
    <w:rsid w:val="00380F50"/>
    <w:rsid w:val="00384D61"/>
    <w:rsid w:val="003B2D34"/>
    <w:rsid w:val="003D1953"/>
    <w:rsid w:val="003D62D7"/>
    <w:rsid w:val="004006C2"/>
    <w:rsid w:val="004230C9"/>
    <w:rsid w:val="0043554E"/>
    <w:rsid w:val="00443C86"/>
    <w:rsid w:val="00446FFA"/>
    <w:rsid w:val="00477045"/>
    <w:rsid w:val="004B3120"/>
    <w:rsid w:val="004F39B9"/>
    <w:rsid w:val="004F76F4"/>
    <w:rsid w:val="00521919"/>
    <w:rsid w:val="00523747"/>
    <w:rsid w:val="00545EA7"/>
    <w:rsid w:val="00594C9C"/>
    <w:rsid w:val="005B5F00"/>
    <w:rsid w:val="005D0C56"/>
    <w:rsid w:val="005D1852"/>
    <w:rsid w:val="005D2A11"/>
    <w:rsid w:val="005E1FF9"/>
    <w:rsid w:val="005F2920"/>
    <w:rsid w:val="00610A11"/>
    <w:rsid w:val="00616850"/>
    <w:rsid w:val="00625075"/>
    <w:rsid w:val="006268A6"/>
    <w:rsid w:val="00650851"/>
    <w:rsid w:val="00657CF1"/>
    <w:rsid w:val="006624A8"/>
    <w:rsid w:val="00673670"/>
    <w:rsid w:val="006A68EF"/>
    <w:rsid w:val="006B6FF5"/>
    <w:rsid w:val="006C14FA"/>
    <w:rsid w:val="006C177D"/>
    <w:rsid w:val="006C1F5A"/>
    <w:rsid w:val="006C765C"/>
    <w:rsid w:val="006D6A9A"/>
    <w:rsid w:val="00725B17"/>
    <w:rsid w:val="00737D05"/>
    <w:rsid w:val="007670BA"/>
    <w:rsid w:val="007A5941"/>
    <w:rsid w:val="007D2329"/>
    <w:rsid w:val="007E060C"/>
    <w:rsid w:val="007E16E4"/>
    <w:rsid w:val="008219CE"/>
    <w:rsid w:val="0083088D"/>
    <w:rsid w:val="008475BC"/>
    <w:rsid w:val="00851DD4"/>
    <w:rsid w:val="0086256B"/>
    <w:rsid w:val="00872C8D"/>
    <w:rsid w:val="008841C9"/>
    <w:rsid w:val="00884C2B"/>
    <w:rsid w:val="00885F57"/>
    <w:rsid w:val="008A79FD"/>
    <w:rsid w:val="008E4D92"/>
    <w:rsid w:val="008E556D"/>
    <w:rsid w:val="008F4323"/>
    <w:rsid w:val="008F6D0D"/>
    <w:rsid w:val="00912F7E"/>
    <w:rsid w:val="009224A2"/>
    <w:rsid w:val="009325AC"/>
    <w:rsid w:val="00936552"/>
    <w:rsid w:val="00977CDA"/>
    <w:rsid w:val="009862FD"/>
    <w:rsid w:val="009939B1"/>
    <w:rsid w:val="009A2F8F"/>
    <w:rsid w:val="009E741F"/>
    <w:rsid w:val="00A01F0C"/>
    <w:rsid w:val="00A33849"/>
    <w:rsid w:val="00A500F4"/>
    <w:rsid w:val="00A903AD"/>
    <w:rsid w:val="00B1684D"/>
    <w:rsid w:val="00B20A7C"/>
    <w:rsid w:val="00B33CE8"/>
    <w:rsid w:val="00B65DBA"/>
    <w:rsid w:val="00B66ED2"/>
    <w:rsid w:val="00B842A8"/>
    <w:rsid w:val="00B910D7"/>
    <w:rsid w:val="00BA7E66"/>
    <w:rsid w:val="00BB57EB"/>
    <w:rsid w:val="00BB7D9A"/>
    <w:rsid w:val="00BD1EBB"/>
    <w:rsid w:val="00C11B21"/>
    <w:rsid w:val="00C30DD5"/>
    <w:rsid w:val="00C32BA6"/>
    <w:rsid w:val="00C42437"/>
    <w:rsid w:val="00C51057"/>
    <w:rsid w:val="00C55998"/>
    <w:rsid w:val="00C7036C"/>
    <w:rsid w:val="00CD0C25"/>
    <w:rsid w:val="00CE5D28"/>
    <w:rsid w:val="00CF2CEA"/>
    <w:rsid w:val="00CF3B71"/>
    <w:rsid w:val="00D145C4"/>
    <w:rsid w:val="00D1762D"/>
    <w:rsid w:val="00D240AA"/>
    <w:rsid w:val="00D26903"/>
    <w:rsid w:val="00D27AEA"/>
    <w:rsid w:val="00D34C0B"/>
    <w:rsid w:val="00D60129"/>
    <w:rsid w:val="00D631F1"/>
    <w:rsid w:val="00D6679D"/>
    <w:rsid w:val="00DC4809"/>
    <w:rsid w:val="00DD2BB4"/>
    <w:rsid w:val="00DF25B5"/>
    <w:rsid w:val="00E001D8"/>
    <w:rsid w:val="00E37446"/>
    <w:rsid w:val="00E81B59"/>
    <w:rsid w:val="00EA28E2"/>
    <w:rsid w:val="00EB2E87"/>
    <w:rsid w:val="00EC7594"/>
    <w:rsid w:val="00ED52B6"/>
    <w:rsid w:val="00EF1995"/>
    <w:rsid w:val="00EF1D33"/>
    <w:rsid w:val="00F50AC1"/>
    <w:rsid w:val="00F5499F"/>
    <w:rsid w:val="00F90A2B"/>
    <w:rsid w:val="00FA36BB"/>
    <w:rsid w:val="00FA4032"/>
    <w:rsid w:val="00FC7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D81EF16-8784-4DBD-BED8-C7832B4BB0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ADD7E7-24C4-4611-A382-E67C97183E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940</Words>
  <Characters>5363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6291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2019-05-17T03:33:00Z</cp:lastPrinted>
  <dcterms:created xsi:type="dcterms:W3CDTF">2023-07-11T05:50:00Z</dcterms:created>
  <dcterms:modified xsi:type="dcterms:W3CDTF">2024-04-15T01:12:00Z</dcterms:modified>
</cp:coreProperties>
</file>