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5B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30B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A4F52">
              <w:rPr>
                <w:sz w:val="20"/>
                <w:lang w:eastAsia="zh-CN"/>
              </w:rPr>
              <w:t>/Lorry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AA4F52">
              <w:rPr>
                <w:sz w:val="20"/>
                <w:lang w:eastAsia="zh-CN"/>
              </w:rPr>
              <w:t xml:space="preserve"> 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A4F52" w:rsidTr="00F057C7">
        <w:trPr>
          <w:trHeight w:val="92"/>
        </w:trPr>
        <w:tc>
          <w:tcPr>
            <w:tcW w:w="675" w:type="dxa"/>
          </w:tcPr>
          <w:p w:rsidR="00AA4F52" w:rsidRDefault="00AA4F52"/>
        </w:tc>
        <w:tc>
          <w:tcPr>
            <w:tcW w:w="1735" w:type="dxa"/>
          </w:tcPr>
          <w:p w:rsidR="00AA4F52" w:rsidRDefault="00AA4F5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A4F52" w:rsidRDefault="00AA4F5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A4F52" w:rsidRDefault="00AA4F5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AA4F52" w:rsidRDefault="00AA4F5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AA4F52" w:rsidRDefault="00AA4F5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A4F5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15B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AA4F5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A4F5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AA4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67A2B">
              <w:rPr>
                <w:rFonts w:ascii="Times New Roman" w:hAnsi="Times New Roman"/>
                <w:sz w:val="20"/>
                <w:lang w:eastAsia="zh-CN"/>
              </w:rPr>
              <w:t>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23041D" w:rsidRPr="00AA77BC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C041C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C04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C04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423CB"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3C041C">
              <w:rPr>
                <w:rFonts w:ascii="Times New Roman" w:hAnsi="Times New Roman"/>
                <w:sz w:val="20"/>
                <w:lang w:eastAsia="zh-CN"/>
              </w:rPr>
              <w:t>/12/2020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041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C041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observe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Pr="00BC556F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041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C041C" w:rsidRPr="00BC556F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lorry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C041C" w:rsidRPr="00BC556F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041C" w:rsidRPr="00BC556F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C041C" w:rsidRPr="000B1401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is fully extended and resting on steel plate/timber mat</w:t>
            </w:r>
          </w:p>
          <w:p w:rsidR="003C041C" w:rsidRPr="003D044B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C041C" w:rsidRDefault="003C041C" w:rsidP="003C04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C041C" w:rsidRPr="001009E8" w:rsidRDefault="003C041C" w:rsidP="003C04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041C" w:rsidRPr="00BC556F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Pr="00DF7C73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Default="003C041C" w:rsidP="003C0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7B0C8F">
        <w:trPr>
          <w:cantSplit/>
          <w:trHeight w:val="275"/>
        </w:trPr>
        <w:tc>
          <w:tcPr>
            <w:tcW w:w="566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when required  </w:t>
            </w:r>
          </w:p>
          <w:p w:rsidR="003C041C" w:rsidRDefault="003C041C" w:rsidP="003C04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Pr="00DF7C73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Default="003C041C" w:rsidP="003C0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5E6C1B">
        <w:trPr>
          <w:cantSplit/>
        </w:trPr>
        <w:tc>
          <w:tcPr>
            <w:tcW w:w="566" w:type="dxa"/>
            <w:vMerge w:val="restart"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C041C" w:rsidRPr="00EF262E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C041C" w:rsidRPr="00EF262E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C041C" w:rsidRPr="00EF262E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C041C" w:rsidRPr="001155B3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041C" w:rsidRPr="00EF262E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041C" w:rsidRPr="00EF262E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Pr="00DF7C73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5E6C1B">
        <w:trPr>
          <w:cantSplit/>
        </w:trPr>
        <w:tc>
          <w:tcPr>
            <w:tcW w:w="566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C041C" w:rsidRPr="00EF262E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C041C" w:rsidRPr="00EF262E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041C" w:rsidRPr="00EF262E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C041C" w:rsidRPr="00EF262E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041C" w:rsidRPr="001155B3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C041C" w:rsidRDefault="003C041C" w:rsidP="003C041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041C" w:rsidRPr="001155B3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Default="003C041C" w:rsidP="003C0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5E6C1B">
        <w:trPr>
          <w:cantSplit/>
          <w:trHeight w:val="1486"/>
        </w:trPr>
        <w:tc>
          <w:tcPr>
            <w:tcW w:w="566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C041C" w:rsidRPr="00F039A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C041C" w:rsidRPr="00F039A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or load from the hook </w:t>
            </w:r>
          </w:p>
          <w:p w:rsidR="003C041C" w:rsidRPr="001155B3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041C" w:rsidRPr="00C5583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Pr="00DF7C73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C15B81">
        <w:trPr>
          <w:cantSplit/>
          <w:trHeight w:val="1270"/>
        </w:trPr>
        <w:tc>
          <w:tcPr>
            <w:tcW w:w="566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CB44D1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C041C" w:rsidRPr="00F039A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C041C" w:rsidRPr="00F039A0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C041C" w:rsidRPr="00F039A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Default="003C041C" w:rsidP="003C0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041C" w:rsidTr="00C15B81">
        <w:trPr>
          <w:cantSplit/>
          <w:trHeight w:val="1270"/>
        </w:trPr>
        <w:tc>
          <w:tcPr>
            <w:tcW w:w="566" w:type="dxa"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3C041C" w:rsidRPr="008071BA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 to control load from swinging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3C041C" w:rsidRPr="008071BA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Pr="00DF7C73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C041C" w:rsidRPr="00DB139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DB139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1009E8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C041C" w:rsidRPr="00B77707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041C" w:rsidRPr="00DB1390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DB139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Default="003C041C" w:rsidP="003C0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C041C" w:rsidRPr="00261CB7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Pr="00DF7C73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5E6C1B">
        <w:trPr>
          <w:cantSplit/>
          <w:trHeight w:val="1373"/>
        </w:trPr>
        <w:tc>
          <w:tcPr>
            <w:tcW w:w="566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1009E8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1009E8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C041C" w:rsidRPr="001009E8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D37269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D37269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Default="003C041C" w:rsidP="003C0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5E6C1B">
        <w:trPr>
          <w:cantSplit/>
          <w:trHeight w:val="1231"/>
        </w:trPr>
        <w:tc>
          <w:tcPr>
            <w:tcW w:w="566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041C" w:rsidRDefault="003C041C" w:rsidP="003C04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29685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29685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C041C" w:rsidRPr="00296850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3C041C" w:rsidRDefault="003C041C" w:rsidP="003C04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D37269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Pr="00D37269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Pr="00DF7C73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5E6C1B">
        <w:trPr>
          <w:cantSplit/>
          <w:trHeight w:val="1231"/>
        </w:trPr>
        <w:tc>
          <w:tcPr>
            <w:tcW w:w="566" w:type="dxa"/>
          </w:tcPr>
          <w:p w:rsidR="003C041C" w:rsidRPr="008B349D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3C041C" w:rsidRPr="008B349D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3C041C" w:rsidRPr="00FE6F7E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</w:p>
          <w:p w:rsidR="003C041C" w:rsidRDefault="003C041C" w:rsidP="003C041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041C" w:rsidTr="00E37276">
        <w:trPr>
          <w:cantSplit/>
          <w:trHeight w:val="2671"/>
        </w:trPr>
        <w:tc>
          <w:tcPr>
            <w:tcW w:w="566" w:type="dxa"/>
          </w:tcPr>
          <w:p w:rsidR="003C041C" w:rsidRPr="00E30D4F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3C041C" w:rsidRPr="00E30D4F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3C041C" w:rsidRPr="00E43DED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41C" w:rsidRDefault="00B37A49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14-19</w:t>
            </w:r>
            <w:bookmarkStart w:id="0" w:name="_GoBack"/>
            <w:bookmarkEnd w:id="0"/>
          </w:p>
          <w:p w:rsidR="003C041C" w:rsidRPr="00DF7C73" w:rsidRDefault="003C041C" w:rsidP="003C04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041C" w:rsidRDefault="003C041C" w:rsidP="003C04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2457" w:rsidRDefault="00632457">
      <w:r>
        <w:separator/>
      </w:r>
    </w:p>
  </w:endnote>
  <w:endnote w:type="continuationSeparator" w:id="0">
    <w:p w:rsidR="00632457" w:rsidRDefault="00632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7A4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7A49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420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7A4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7A49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2457" w:rsidRDefault="00632457">
      <w:r>
        <w:separator/>
      </w:r>
    </w:p>
  </w:footnote>
  <w:footnote w:type="continuationSeparator" w:id="0">
    <w:p w:rsidR="00632457" w:rsidRDefault="006324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373D9"/>
    <w:rsid w:val="001423C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C041C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2457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071BA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265C8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4F52"/>
    <w:rsid w:val="00AA77BC"/>
    <w:rsid w:val="00AB1C34"/>
    <w:rsid w:val="00AD1E36"/>
    <w:rsid w:val="00B03545"/>
    <w:rsid w:val="00B11717"/>
    <w:rsid w:val="00B14CED"/>
    <w:rsid w:val="00B20FB8"/>
    <w:rsid w:val="00B37A49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15B81"/>
    <w:rsid w:val="00C30B0B"/>
    <w:rsid w:val="00C33182"/>
    <w:rsid w:val="00C345C9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B5667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67A2B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44DD9-5ED3-487D-AC86-FE1BF9A66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1410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2019-10-11T03:10:00Z</cp:lastPrinted>
  <dcterms:created xsi:type="dcterms:W3CDTF">2020-12-08T07:59:00Z</dcterms:created>
  <dcterms:modified xsi:type="dcterms:W3CDTF">2020-12-09T08:28:00Z</dcterms:modified>
</cp:coreProperties>
</file>