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1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</w:p>
        </w:tc>
        <w:tc>
          <w:tcPr>
            <w:tcW w:w="2268" w:type="dxa"/>
          </w:tcPr>
          <w:p w:rsidR="003A3B61" w:rsidRDefault="00B62E4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Crane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62E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2E4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E5FD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E5FD8" w:rsidRDefault="002E5F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E5FD8" w:rsidRDefault="002E5FD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E5F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9716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Rd, Paya Lebar </w:t>
            </w:r>
          </w:p>
          <w:p w:rsidR="007E5693" w:rsidRPr="00B51633" w:rsidRDefault="00E9716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52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D16D8F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52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D16D8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3D18">
              <w:rPr>
                <w:rFonts w:ascii="Times New Roman" w:hAnsi="Times New Roman"/>
                <w:sz w:val="20"/>
                <w:lang w:eastAsia="zh-CN"/>
              </w:rPr>
              <w:t>01/12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B7AFC" w:rsidRPr="00BC556F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62E48" w:rsidRPr="000B1401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B62E48" w:rsidRPr="003D044B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62E48" w:rsidRPr="001009E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D6002">
        <w:trPr>
          <w:cantSplit/>
          <w:trHeight w:val="2625"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002" w:rsidTr="007B0C8F">
        <w:trPr>
          <w:cantSplit/>
          <w:trHeight w:val="360"/>
        </w:trPr>
        <w:tc>
          <w:tcPr>
            <w:tcW w:w="566" w:type="dxa"/>
            <w:vMerge/>
          </w:tcPr>
          <w:p w:rsidR="005D6002" w:rsidRDefault="005D6002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must be fully extended and stand on level ground </w:t>
            </w:r>
          </w:p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the ladder while the other is working on the ladder </w:t>
            </w:r>
          </w:p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D6002" w:rsidRDefault="005D6002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6002" w:rsidRDefault="005D6002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0D10E5">
        <w:trPr>
          <w:cantSplit/>
          <w:trHeight w:val="1875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EF262E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486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5583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B44D1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control load from swinging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F55295" w:rsidRPr="00897FFE" w:rsidRDefault="00F5529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62E48" w:rsidRPr="00B7770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DB139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B62E48" w:rsidRPr="00261CB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373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5FD8" w:rsidTr="005E6C1B">
        <w:trPr>
          <w:cantSplit/>
          <w:trHeight w:val="1231"/>
        </w:trPr>
        <w:tc>
          <w:tcPr>
            <w:tcW w:w="566" w:type="dxa"/>
          </w:tcPr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and whether anyone is near or behind the forklift before proceeding to drive 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FD8" w:rsidRDefault="002E5FD8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2E5FD8" w:rsidRDefault="002E5FD8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</w:tcPr>
          <w:p w:rsidR="00B62E48" w:rsidRPr="00E30D4F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B62E48" w:rsidRPr="00E30D4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B62E48" w:rsidRPr="00E43DED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BFF" w:rsidRDefault="00232BFF">
      <w:r>
        <w:separator/>
      </w:r>
    </w:p>
  </w:endnote>
  <w:endnote w:type="continuationSeparator" w:id="0">
    <w:p w:rsidR="00232BFF" w:rsidRDefault="00232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60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6002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3D1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600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6002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BFF" w:rsidRDefault="00232BFF">
      <w:r>
        <w:separator/>
      </w:r>
    </w:p>
  </w:footnote>
  <w:footnote w:type="continuationSeparator" w:id="0">
    <w:p w:rsidR="00232BFF" w:rsidRDefault="00232B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2BFF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3353"/>
    <w:rsid w:val="002E5FD8"/>
    <w:rsid w:val="002F357C"/>
    <w:rsid w:val="00307A26"/>
    <w:rsid w:val="00364EAB"/>
    <w:rsid w:val="00367DF1"/>
    <w:rsid w:val="00387B59"/>
    <w:rsid w:val="003913B6"/>
    <w:rsid w:val="003A3B61"/>
    <w:rsid w:val="003B7AFC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D6002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3D18"/>
    <w:rsid w:val="00786429"/>
    <w:rsid w:val="007A3CEC"/>
    <w:rsid w:val="007E5693"/>
    <w:rsid w:val="007F31FD"/>
    <w:rsid w:val="007F7BC2"/>
    <w:rsid w:val="00813CC2"/>
    <w:rsid w:val="00814642"/>
    <w:rsid w:val="00836590"/>
    <w:rsid w:val="00866861"/>
    <w:rsid w:val="00870618"/>
    <w:rsid w:val="00897FFE"/>
    <w:rsid w:val="008A6B04"/>
    <w:rsid w:val="008C74F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D0F"/>
    <w:rsid w:val="00D009C0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15F96"/>
    <w:rsid w:val="00E30D4F"/>
    <w:rsid w:val="00E35035"/>
    <w:rsid w:val="00E43DED"/>
    <w:rsid w:val="00E72F59"/>
    <w:rsid w:val="00E81ED6"/>
    <w:rsid w:val="00E92986"/>
    <w:rsid w:val="00E97161"/>
    <w:rsid w:val="00EA163C"/>
    <w:rsid w:val="00EB4568"/>
    <w:rsid w:val="00EB552D"/>
    <w:rsid w:val="00EB57CE"/>
    <w:rsid w:val="00EC21D8"/>
    <w:rsid w:val="00EF262E"/>
    <w:rsid w:val="00F039A0"/>
    <w:rsid w:val="00F05154"/>
    <w:rsid w:val="00F55295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0F54A-DB29-479D-8B44-6DFFA1217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2020-12-01T00:56:00Z</cp:lastPrinted>
  <dcterms:created xsi:type="dcterms:W3CDTF">2020-12-09T01:13:00Z</dcterms:created>
  <dcterms:modified xsi:type="dcterms:W3CDTF">2020-12-09T01:13:00Z</dcterms:modified>
</cp:coreProperties>
</file>