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493451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94184F">
              <w:rPr>
                <w:rFonts w:ascii="Times New Roman" w:hAnsi="Times New Roman" w:cs="Times New Roman"/>
                <w:sz w:val="22"/>
              </w:rPr>
              <w:t>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7AC6"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94184F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493451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47AC6" w:rsidRPr="00BC556F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345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93451" w:rsidRPr="000B140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93451" w:rsidRPr="003D044B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93451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93451" w:rsidRPr="001009E8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934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shoe, safety helmet) provided and put on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crane as support to lower down the side plank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7B0C8F">
        <w:trPr>
          <w:cantSplit/>
          <w:trHeight w:val="275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only two personnel in the scissor lift at all time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One is to ensure controlling the scissor lift while another partner will ensure exit the scissor lift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93451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</w:trPr>
        <w:tc>
          <w:tcPr>
            <w:tcW w:w="566" w:type="dxa"/>
            <w:vMerge w:val="restart"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93451" w:rsidRPr="001155B3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493451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785B" w:rsidRDefault="0088785B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785B" w:rsidRPr="00EF262E" w:rsidRDefault="0088785B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785B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88785B" w:rsidRPr="00EF262E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3451" w:rsidRPr="001155B3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93451" w:rsidRDefault="00493451" w:rsidP="004934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3451" w:rsidRPr="001155B3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486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785B" w:rsidRPr="00F039A0" w:rsidRDefault="0088785B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93451" w:rsidRPr="001155B3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C5583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048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CB44D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F039A0" w:rsidRDefault="0088785B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</w:t>
            </w:r>
            <w:r w:rsidR="004934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upervisor to ensure all worker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49345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3451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93451" w:rsidRPr="00DB139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B139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</w:t>
            </w:r>
            <w:r w:rsidR="00A62F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spread evenly and balanced well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the rollers before being transport to location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93451" w:rsidRPr="00B77707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93451" w:rsidRPr="00DB1390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B139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</w:t>
            </w:r>
            <w:r w:rsidR="00A62F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capacity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reduce the effort of each man when pushing the machine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93451" w:rsidRPr="00261CB7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373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231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29685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29685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93451" w:rsidRPr="0029685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231"/>
        </w:trPr>
        <w:tc>
          <w:tcPr>
            <w:tcW w:w="566" w:type="dxa"/>
          </w:tcPr>
          <w:p w:rsidR="00493451" w:rsidRPr="008B349D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493451" w:rsidRPr="008B349D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93451" w:rsidRPr="00FE6F7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231"/>
        </w:trPr>
        <w:tc>
          <w:tcPr>
            <w:tcW w:w="566" w:type="dxa"/>
          </w:tcPr>
          <w:p w:rsidR="00493451" w:rsidRPr="00E30D4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493451" w:rsidRPr="00E30D4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493451" w:rsidRPr="00E43DED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7AC6" w:rsidRDefault="00147AC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93451" w:rsidRDefault="00147AC6" w:rsidP="00147A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42D3" w:rsidRDefault="00AF42D3">
      <w:r>
        <w:separator/>
      </w:r>
    </w:p>
  </w:endnote>
  <w:endnote w:type="continuationSeparator" w:id="0">
    <w:p w:rsidR="00AF42D3" w:rsidRDefault="00AF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7A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7AC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7AC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7AC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42D3" w:rsidRDefault="00AF42D3">
      <w:r>
        <w:separator/>
      </w:r>
    </w:p>
  </w:footnote>
  <w:footnote w:type="continuationSeparator" w:id="0">
    <w:p w:rsidR="00AF42D3" w:rsidRDefault="00AF42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4F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04590-4C4B-4EEF-84C1-B8CE93005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2018-08-30T05:52:00Z</cp:lastPrinted>
  <dcterms:created xsi:type="dcterms:W3CDTF">2019-10-30T08:25:00Z</dcterms:created>
  <dcterms:modified xsi:type="dcterms:W3CDTF">2019-11-06T02:31:00Z</dcterms:modified>
</cp:coreProperties>
</file>