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D6EE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16B</w:t>
            </w:r>
            <w:r w:rsidR="004B0247">
              <w:rPr>
                <w:sz w:val="20"/>
                <w:lang w:eastAsia="zh-CN"/>
              </w:rPr>
              <w:t xml:space="preserve"> </w:t>
            </w:r>
            <w:proofErr w:type="spellStart"/>
            <w:r w:rsidR="004B0247">
              <w:rPr>
                <w:sz w:val="20"/>
                <w:lang w:eastAsia="zh-CN"/>
              </w:rPr>
              <w:t>Tuas</w:t>
            </w:r>
            <w:proofErr w:type="spellEnd"/>
            <w:r w:rsidR="004B0247">
              <w:rPr>
                <w:sz w:val="20"/>
                <w:lang w:eastAsia="zh-CN"/>
              </w:rPr>
              <w:t xml:space="preserve">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247" w:rsidRDefault="005D6EE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16B</w:t>
            </w:r>
            <w:r w:rsidR="004B024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4B0247"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 w:rsidR="004B0247">
              <w:rPr>
                <w:rFonts w:ascii="Times New Roman" w:hAnsi="Times New Roman"/>
                <w:sz w:val="20"/>
                <w:lang w:eastAsia="zh-CN"/>
              </w:rPr>
              <w:t xml:space="preserve"> Ave 1 #02-40/42</w:t>
            </w:r>
          </w:p>
          <w:p w:rsidR="004B0247" w:rsidRPr="00B51633" w:rsidRDefault="005D6EE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6EE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D6EEF">
              <w:rPr>
                <w:rFonts w:ascii="Times New Roman" w:hAnsi="Times New Roman"/>
                <w:sz w:val="20"/>
                <w:lang w:eastAsia="zh-CN"/>
              </w:rPr>
              <w:t xml:space="preserve"> 11/03/2020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C71" w:rsidRPr="00BC556F" w:rsidRDefault="005D6EEF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D6EEF" w:rsidRPr="000B1401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5D6EEF" w:rsidRPr="003D044B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D6EEF" w:rsidRPr="001009E8" w:rsidRDefault="005D6EEF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5D6EEF" w:rsidRDefault="005D6EEF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67B94">
        <w:trPr>
          <w:cantSplit/>
          <w:trHeight w:val="2396"/>
        </w:trPr>
        <w:tc>
          <w:tcPr>
            <w:tcW w:w="566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E6C1B">
        <w:trPr>
          <w:cantSplit/>
        </w:trPr>
        <w:tc>
          <w:tcPr>
            <w:tcW w:w="566" w:type="dxa"/>
            <w:vMerge w:val="restart"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D6EEF" w:rsidRPr="001155B3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6EEF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D6EEF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6EEF" w:rsidRPr="00EF262E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E6C1B">
        <w:trPr>
          <w:cantSplit/>
        </w:trPr>
        <w:tc>
          <w:tcPr>
            <w:tcW w:w="566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D6EEF" w:rsidRPr="00EF262E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6EEF" w:rsidRPr="001155B3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D6EEF" w:rsidRDefault="005D6EEF" w:rsidP="005D6EE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6EEF" w:rsidRPr="001155B3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E6C1B">
        <w:trPr>
          <w:cantSplit/>
          <w:trHeight w:val="1486"/>
        </w:trPr>
        <w:tc>
          <w:tcPr>
            <w:tcW w:w="566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D6EEF" w:rsidRPr="00F039A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D6EEF" w:rsidRPr="00F039A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D6EEF" w:rsidRPr="001155B3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C5583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BE14BF">
        <w:trPr>
          <w:cantSplit/>
          <w:trHeight w:val="1485"/>
        </w:trPr>
        <w:tc>
          <w:tcPr>
            <w:tcW w:w="566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CB44D1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D6EEF" w:rsidRPr="00F039A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F039A0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F039A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6EEF" w:rsidTr="005E6C1B">
        <w:trPr>
          <w:cantSplit/>
          <w:trHeight w:val="345"/>
        </w:trPr>
        <w:tc>
          <w:tcPr>
            <w:tcW w:w="566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D6EEF" w:rsidRPr="00FE1184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and to ensure crane does not hit building ceiling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D6EEF" w:rsidRPr="00DB139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DB139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1009E8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D6EEF" w:rsidRPr="00B77707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D6EEF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6EEF" w:rsidRPr="00DB1390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DB139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the machine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D6EEF" w:rsidRPr="00261CB7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E6C1B">
        <w:trPr>
          <w:cantSplit/>
          <w:trHeight w:val="1373"/>
        </w:trPr>
        <w:tc>
          <w:tcPr>
            <w:tcW w:w="566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1009E8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1009E8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D6EEF" w:rsidRPr="001009E8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D37269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D37269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E6C1B">
        <w:trPr>
          <w:cantSplit/>
          <w:trHeight w:val="1231"/>
        </w:trPr>
        <w:tc>
          <w:tcPr>
            <w:tcW w:w="566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29685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29685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D6EEF" w:rsidRPr="00296850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D37269" w:rsidRDefault="005D6EEF" w:rsidP="005D6E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EEF" w:rsidRPr="00D37269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EEF" w:rsidRDefault="005D6EEF" w:rsidP="005D6EEF">
            <w:r w:rsidRPr="00AD7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6E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6EE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22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6EE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6EE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EEF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E0393-5A58-4127-8906-8B8AB22A1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1191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2019-07-16T00:58:00Z</cp:lastPrinted>
  <dcterms:created xsi:type="dcterms:W3CDTF">2020-03-11T01:22:00Z</dcterms:created>
  <dcterms:modified xsi:type="dcterms:W3CDTF">2020-03-11T01:22:00Z</dcterms:modified>
</cp:coreProperties>
</file>