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trHeight w:val="663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A73F63">
        <w:trPr>
          <w:trHeight w:val="663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8F3ED4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16 Tampines Industrial Crescent</w:t>
            </w:r>
          </w:p>
        </w:tc>
        <w:tc>
          <w:tcPr>
            <w:tcW w:w="2268" w:type="dxa"/>
          </w:tcPr>
          <w:p w:rsidR="003A3B61" w:rsidRDefault="00CA6175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rFonts w:hint="eastAsia"/>
                <w:sz w:val="20"/>
                <w:lang w:eastAsia="zh-CN"/>
              </w:rPr>
              <w:t>L</w:t>
            </w:r>
            <w:r>
              <w:rPr>
                <w:sz w:val="20"/>
                <w:lang w:eastAsia="zh-CN"/>
              </w:rPr>
              <w:t>ifting / Moving 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2630E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Transport of lifting machin</w:t>
            </w:r>
            <w:r w:rsidR="00BB46EA">
              <w:rPr>
                <w:rFonts w:ascii="Times New Roman" w:hAnsi="Times New Roman" w:cs="Times New Roman"/>
                <w:sz w:val="22"/>
                <w:lang w:eastAsia="zh-CN"/>
              </w:rPr>
              <w:t>ery into or out of site premises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B66B0F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4130E">
              <w:rPr>
                <w:rFonts w:ascii="Times New Roman" w:hAnsi="Times New Roman" w:cs="Times New Roman"/>
                <w:sz w:val="22"/>
              </w:rPr>
              <w:t xml:space="preserve">of 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5A1929">
        <w:trPr>
          <w:cantSplit/>
          <w:trHeight w:val="563"/>
        </w:trPr>
        <w:tc>
          <w:tcPr>
            <w:tcW w:w="675" w:type="dxa"/>
            <w:tcBorders>
              <w:bottom w:val="single" w:sz="4" w:space="0" w:color="000000"/>
            </w:tcBorders>
          </w:tcPr>
          <w:p w:rsidR="005A1929" w:rsidRDefault="005A1929"/>
        </w:tc>
        <w:tc>
          <w:tcPr>
            <w:tcW w:w="1735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5A1929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5A1929" w:rsidRDefault="005A1929">
            <w:pPr>
              <w:spacing w:before="2" w:after="2"/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Un</w:t>
            </w:r>
            <w:r w:rsidR="00786429">
              <w:rPr>
                <w:rFonts w:ascii="Times New Roman" w:hAnsi="Times New Roman" w:cs="Times New Roman"/>
                <w:sz w:val="22"/>
              </w:rPr>
              <w:t>-</w:t>
            </w:r>
            <w:r>
              <w:rPr>
                <w:rFonts w:ascii="Times New Roman" w:hAnsi="Times New Roman" w:cs="Times New Roman"/>
                <w:sz w:val="22"/>
              </w:rPr>
              <w:t>crate case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5A1929" w:rsidRDefault="005A1929">
            <w:pPr>
              <w:rPr>
                <w:lang w:eastAsia="zh-CN"/>
              </w:rPr>
            </w:pPr>
          </w:p>
        </w:tc>
      </w:tr>
      <w:tr w:rsidR="003A3B61"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5A1929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  <w:vAlign w:val="center"/>
          </w:tcPr>
          <w:p w:rsidR="003A3B61" w:rsidRDefault="008F5F9B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>
        <w:trPr>
          <w:cantSplit/>
          <w:trHeight w:val="391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5A1929" w:rsidP="00EC21D8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DB160E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Transportation of machine </w:t>
            </w:r>
            <w:r w:rsidR="001E07BF">
              <w:rPr>
                <w:rFonts w:ascii="Times New Roman" w:hAnsi="Times New Roman" w:cs="Times New Roman"/>
                <w:sz w:val="22"/>
              </w:rPr>
              <w:t xml:space="preserve">to </w:t>
            </w:r>
            <w:r w:rsidR="00DD0334">
              <w:rPr>
                <w:rFonts w:ascii="Times New Roman" w:hAnsi="Times New Roman" w:cs="Times New Roman"/>
                <w:sz w:val="22"/>
              </w:rPr>
              <w:t>designated location</w:t>
            </w:r>
            <w:r w:rsidR="00CA6175">
              <w:rPr>
                <w:rFonts w:ascii="Times New Roman" w:hAnsi="Times New Roman" w:cs="Times New Roman" w:hint="eastAsia"/>
                <w:sz w:val="22"/>
                <w:lang w:eastAsia="zh-CN"/>
              </w:rPr>
              <w:t xml:space="preserve">                                                              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35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95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07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2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>
        <w:trPr>
          <w:cantSplit/>
          <w:trHeight w:val="54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3827"/>
        <w:gridCol w:w="1418"/>
      </w:tblGrid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Leader: Kevin Wong</w:t>
            </w:r>
          </w:p>
        </w:tc>
        <w:tc>
          <w:tcPr>
            <w:tcW w:w="3827" w:type="dxa"/>
            <w:vMerge w:val="restart"/>
          </w:tcPr>
          <w:p w:rsidR="00E30D4F" w:rsidRDefault="00E30D4F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 : </w:t>
            </w:r>
            <w:r w:rsidR="009E58DC">
              <w:rPr>
                <w:rFonts w:ascii="Times New Roman" w:hAnsi="Times New Roman"/>
                <w:sz w:val="20"/>
              </w:rPr>
              <w:t>Eric Wong</w:t>
            </w: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</w:t>
            </w:r>
            <w:r w:rsidR="009E58DC">
              <w:rPr>
                <w:rFonts w:ascii="Times New Roman" w:hAnsi="Times New Roman"/>
                <w:sz w:val="20"/>
              </w:rPr>
              <w:t xml:space="preserve">: </w:t>
            </w:r>
          </w:p>
        </w:tc>
        <w:tc>
          <w:tcPr>
            <w:tcW w:w="1418" w:type="dxa"/>
            <w:vMerge w:val="restart"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E30D4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E30D4F" w:rsidRDefault="007E569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E30D4F">
              <w:rPr>
                <w:rFonts w:ascii="Times New Roman" w:hAnsi="Times New Roman"/>
                <w:sz w:val="20"/>
                <w:lang w:eastAsia="zh-CN"/>
              </w:rPr>
              <w:t xml:space="preserve"> Crane &amp; Moving Operation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Member: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E30D4F" w:rsidTr="007E5693">
        <w:trPr>
          <w:cantSplit/>
          <w:trHeight w:val="407"/>
        </w:trPr>
        <w:tc>
          <w:tcPr>
            <w:tcW w:w="2552" w:type="dxa"/>
            <w:tcBorders>
              <w:bottom w:val="single" w:sz="4" w:space="0" w:color="000000"/>
            </w:tcBorders>
          </w:tcPr>
          <w:p w:rsidR="00E30D4F" w:rsidRDefault="00E30D4F" w:rsidP="00B66B0F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            Activity 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7E5693" w:rsidRDefault="000524B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16 Tampines Industrial Crescent</w:t>
            </w:r>
          </w:p>
          <w:p w:rsidR="000524B3" w:rsidRPr="00B51633" w:rsidRDefault="000524B3" w:rsidP="00B51633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Jabil Circuit (S) 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E30D4F" w:rsidRPr="007E5693" w:rsidRDefault="00E30D4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7E5693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E30D4F" w:rsidRDefault="00E30D4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B66B0F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auto"/>
            </w:tcBorders>
          </w:tcPr>
          <w:p w:rsidR="00B66B0F" w:rsidRPr="00C9392D" w:rsidRDefault="00E30D4F" w:rsidP="00B66B0F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Name: Eric Wong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E30D4F">
        <w:trPr>
          <w:cantSplit/>
          <w:trHeight w:val="179"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top w:val="single" w:sz="4" w:space="0" w:color="auto"/>
              <w:bottom w:val="single" w:sz="4" w:space="0" w:color="000000"/>
            </w:tcBorders>
          </w:tcPr>
          <w:p w:rsidR="00095876" w:rsidRDefault="00E30D4F" w:rsidP="00B66B0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Designation: Director</w:t>
            </w:r>
          </w:p>
        </w:tc>
        <w:tc>
          <w:tcPr>
            <w:tcW w:w="1418" w:type="dxa"/>
            <w:vMerge/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  <w:tr w:rsidR="00B66B0F" w:rsidTr="00144969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B66B0F" w:rsidRDefault="00B66B0F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B66B0F" w:rsidRDefault="0078642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3827" w:type="dxa"/>
            <w:tcBorders>
              <w:bottom w:val="single" w:sz="4" w:space="0" w:color="000000"/>
            </w:tcBorders>
          </w:tcPr>
          <w:p w:rsidR="00B66B0F" w:rsidRDefault="00B66B0F" w:rsidP="002F357C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Date:</w:t>
            </w:r>
            <w:r w:rsidR="00DE24FB">
              <w:rPr>
                <w:rFonts w:ascii="Times New Roman" w:hAnsi="Times New Roman"/>
                <w:sz w:val="20"/>
                <w:lang w:eastAsia="zh-CN"/>
              </w:rPr>
              <w:t>18</w:t>
            </w:r>
            <w:bookmarkStart w:id="0" w:name="_GoBack"/>
            <w:bookmarkEnd w:id="0"/>
            <w:r w:rsidR="007E5693">
              <w:rPr>
                <w:rFonts w:ascii="Times New Roman" w:hAnsi="Times New Roman"/>
                <w:sz w:val="20"/>
                <w:lang w:eastAsia="zh-CN"/>
              </w:rPr>
              <w:t>/01/2018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B66B0F" w:rsidRDefault="00B66B0F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559"/>
        <w:gridCol w:w="992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5E6C1B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992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C1585C">
        <w:trPr>
          <w:trHeight w:val="2304"/>
        </w:trPr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Transport of lifting machinery into or out of site premises </w:t>
            </w:r>
          </w:p>
        </w:tc>
        <w:tc>
          <w:tcPr>
            <w:tcW w:w="1276" w:type="dxa"/>
          </w:tcPr>
          <w:p w:rsidR="003A3B61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B76B15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D1769A" w:rsidRDefault="0000066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 w:rsidR="0042630E">
              <w:rPr>
                <w:rFonts w:ascii="Times New Roman" w:hAnsi="Times New Roman"/>
                <w:sz w:val="20"/>
                <w:szCs w:val="20"/>
                <w:lang w:eastAsia="zh-CN"/>
              </w:rPr>
              <w:t>Vehicle only to be moved into site with the aid of banks man guiding the driver</w:t>
            </w:r>
          </w:p>
          <w:p w:rsidR="0042630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2630E" w:rsidRPr="0000066E" w:rsidRDefault="0042630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3A3B61" w:rsidRDefault="003A3B61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3A3B61" w:rsidRDefault="00387B59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3A3B61" w:rsidRDefault="001C3181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Vehicle must not be left unattended while engine is running</w:t>
            </w:r>
            <w:r w:rsidR="00052FEE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</w:t>
            </w:r>
          </w:p>
          <w:p w:rsidR="00052FEE" w:rsidRDefault="00052FEE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  <w:p w:rsidR="00052FEE" w:rsidRPr="00BC556F" w:rsidRDefault="00052FEE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</w:p>
        </w:tc>
        <w:tc>
          <w:tcPr>
            <w:tcW w:w="407" w:type="dxa"/>
          </w:tcPr>
          <w:p w:rsidR="003A3B61" w:rsidRDefault="008D3A6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052FEE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3A3B61" w:rsidRPr="00BC556F" w:rsidRDefault="00095876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</w:tcPr>
          <w:p w:rsidR="00283487" w:rsidRPr="00BC556F" w:rsidRDefault="000524B3" w:rsidP="00283487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5E6C1B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0524B3" w:rsidRPr="00BC556F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0524B3" w:rsidRPr="00BC556F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524B3" w:rsidRPr="00BC556F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0524B3" w:rsidRPr="000B1401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Crane operator to be on site when extending or retracting outriggers (must be able to see all operation procedure) 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all outrigger beams must be fully extended and resting on steel plate/timber mats</w:t>
            </w:r>
          </w:p>
          <w:p w:rsidR="000524B3" w:rsidRPr="003D044B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524B3" w:rsidRDefault="000C761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0524B3" w:rsidRDefault="000C761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0524B3" w:rsidRDefault="000524B3" w:rsidP="00052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0524B3" w:rsidRPr="001009E8" w:rsidRDefault="000524B3" w:rsidP="00052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0524B3" w:rsidRDefault="000C761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0524B3" w:rsidRDefault="000C761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0524B3" w:rsidRPr="00BC556F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bottom w:val="single" w:sz="4" w:space="0" w:color="000000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230CA1">
        <w:trPr>
          <w:cantSplit/>
          <w:trHeight w:val="420"/>
        </w:trPr>
        <w:tc>
          <w:tcPr>
            <w:tcW w:w="566" w:type="dxa"/>
            <w:vMerge w:val="restart"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3</w:t>
            </w:r>
          </w:p>
        </w:tc>
        <w:tc>
          <w:tcPr>
            <w:tcW w:w="1560" w:type="dxa"/>
            <w:vMerge w:val="restart"/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Un-crate case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Contact with sharp edges/ wooden splinters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Cut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Keep hand and finger clear of sharp edges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sharp object from working area as soon as possible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helmet, glove) provided and put on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 xml:space="preserve">Close supervision and regular reminder by supervisor </w:t>
            </w:r>
          </w:p>
          <w:p w:rsidR="000524B3" w:rsidRDefault="000524B3" w:rsidP="00052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230CA1">
        <w:trPr>
          <w:cantSplit/>
          <w:trHeight w:val="2785"/>
        </w:trPr>
        <w:tc>
          <w:tcPr>
            <w:tcW w:w="566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of wooden plank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PPE (etc.. safety shoe, safety helmet) provided and put on 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Un crate and dismantle case in the correct sequence 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plank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no unauthorised personnel near working area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Good coordination between workers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0D10E5">
        <w:trPr>
          <w:cantSplit/>
          <w:trHeight w:val="1875"/>
        </w:trPr>
        <w:tc>
          <w:tcPr>
            <w:tcW w:w="566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Protruding nails on loose timber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Remove immediately any loose timber with protruding nails from working area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Close supervision and regular reminder by supervisor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5E6C1B">
        <w:trPr>
          <w:cantSplit/>
        </w:trPr>
        <w:tc>
          <w:tcPr>
            <w:tcW w:w="566" w:type="dxa"/>
            <w:vMerge w:val="restart"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lastRenderedPageBreak/>
              <w:t>4</w:t>
            </w:r>
          </w:p>
        </w:tc>
        <w:tc>
          <w:tcPr>
            <w:tcW w:w="1560" w:type="dxa"/>
            <w:vMerge w:val="restart"/>
          </w:tcPr>
          <w:p w:rsidR="000524B3" w:rsidRPr="00EF262E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0524B3" w:rsidRPr="00EF262E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0524B3" w:rsidRPr="00EF262E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equipment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Barricade off work area </w:t>
            </w:r>
          </w:p>
          <w:p w:rsidR="000524B3" w:rsidRPr="001155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4B3" w:rsidRPr="00EF262E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</w:tc>
        <w:tc>
          <w:tcPr>
            <w:tcW w:w="407" w:type="dxa"/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524B3" w:rsidRPr="00EF262E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5E6C1B">
        <w:trPr>
          <w:cantSplit/>
        </w:trPr>
        <w:tc>
          <w:tcPr>
            <w:tcW w:w="566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0524B3" w:rsidRPr="00EF262E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0524B3" w:rsidRPr="00EF262E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0524B3" w:rsidRPr="00EF262E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0524B3" w:rsidRPr="00EF262E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0524B3" w:rsidRPr="001155B3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0524B3" w:rsidRDefault="000524B3" w:rsidP="000524B3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</w:tcPr>
          <w:p w:rsidR="000524B3" w:rsidRPr="001155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5E6C1B">
        <w:trPr>
          <w:cantSplit/>
          <w:trHeight w:val="1486"/>
        </w:trPr>
        <w:tc>
          <w:tcPr>
            <w:tcW w:w="566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0524B3" w:rsidRPr="00F039A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shall be securely slug, properly balanced and trimmed to prevent from dislodgment</w:t>
            </w:r>
          </w:p>
          <w:p w:rsidR="000524B3" w:rsidRPr="00F039A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  <w:p w:rsidR="000524B3" w:rsidRPr="001155B3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C5583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BE14BF">
        <w:trPr>
          <w:cantSplit/>
          <w:trHeight w:val="1485"/>
        </w:trPr>
        <w:tc>
          <w:tcPr>
            <w:tcW w:w="566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CB44D1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Use glove </w:t>
            </w:r>
          </w:p>
          <w:p w:rsidR="000524B3" w:rsidRPr="00F039A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F039A0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supervisor to ensure all worker are hand off any loose part of lifting gears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F039A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0524B3" w:rsidTr="005E6C1B">
        <w:trPr>
          <w:cantSplit/>
          <w:trHeight w:val="345"/>
        </w:trPr>
        <w:tc>
          <w:tcPr>
            <w:tcW w:w="566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 for load when necessary to prevent of load swing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0524B3" w:rsidRPr="00FE1184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Signalman to position himself to be visible to crane operator through hand signalling method or via walkie-talkie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230CA1">
        <w:trPr>
          <w:cantSplit/>
          <w:trHeight w:val="2791"/>
        </w:trPr>
        <w:tc>
          <w:tcPr>
            <w:tcW w:w="566" w:type="dxa"/>
            <w:vMerge w:val="restart"/>
            <w:tcBorders>
              <w:top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vMerge w:val="restart"/>
            <w:tcBorders>
              <w:top w:val="single" w:sz="4" w:space="0" w:color="auto"/>
            </w:tcBorders>
          </w:tcPr>
          <w:p w:rsidR="000524B3" w:rsidRPr="00DB139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Transportation of machine to designated location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DB139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Unstable load during moving or turning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1009E8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 if machine topper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Ensure rollers/pallet truck are place accordingly on machine base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load are spread evenly and is stable on the rollers/pallet truck before being transport to location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Workers to be alert and keep close lookout on route of travel from point to point</w:t>
            </w:r>
          </w:p>
          <w:p w:rsidR="000524B3" w:rsidRPr="00B77707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Slow moving speed</w:t>
            </w:r>
          </w:p>
          <w:p w:rsidR="000524B3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0524B3" w:rsidRPr="00DB1390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DB139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B51633">
        <w:trPr>
          <w:cantSplit/>
          <w:trHeight w:val="165"/>
        </w:trPr>
        <w:tc>
          <w:tcPr>
            <w:tcW w:w="566" w:type="dxa"/>
            <w:vMerge/>
            <w:tcBorders>
              <w:top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top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Excessive weight load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Sprain back when pushing heavy load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the correct capacity rollers/pallet truck to reduce the effort of each man when pushing the machine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Buddy system-one to control the rollers/pallet truck steering while the others to push the machine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there are adequate manpower to be deploy for the job</w:t>
            </w:r>
          </w:p>
          <w:p w:rsidR="000524B3" w:rsidRPr="00261CB7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9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Use machine puller or forklift if possible to assist in pulling / pushing the machine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5E6C1B">
        <w:trPr>
          <w:cantSplit/>
          <w:trHeight w:val="1373"/>
        </w:trPr>
        <w:tc>
          <w:tcPr>
            <w:tcW w:w="566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1009E8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block by materials and tooling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1009E8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Trip &amp; Fall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Passage way and working area to be keep clear of materials and tooling before moving job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Proper housekeeping to be maintained during work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Oil/water spill must be clean up immediately</w:t>
            </w:r>
          </w:p>
          <w:p w:rsidR="000524B3" w:rsidRPr="001009E8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D37269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make sure route of the transporting before moving and to double check clearing of all materials and tooling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D37269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0524B3" w:rsidTr="005E6C1B">
        <w:trPr>
          <w:cantSplit/>
          <w:trHeight w:val="1231"/>
        </w:trPr>
        <w:tc>
          <w:tcPr>
            <w:tcW w:w="566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0524B3" w:rsidRDefault="000524B3" w:rsidP="000524B3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29685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Obstruction to vision while moving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29685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Damage to Property when hitting other obstacles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To keep close lookout on route of travel</w:t>
            </w:r>
          </w:p>
          <w:p w:rsidR="000524B3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movement is guided</w:t>
            </w:r>
          </w:p>
          <w:p w:rsidR="000524B3" w:rsidRPr="00296850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To alert personnel controlling the rollers/ pallet truck steering if potential hitting of other obstacles</w:t>
            </w:r>
          </w:p>
          <w:p w:rsidR="000524B3" w:rsidRDefault="000524B3" w:rsidP="000524B3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D37269" w:rsidRDefault="000524B3" w:rsidP="000524B3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Provision of spotter at both end of machine so as to have a clearer view before it hit any obstacles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0524B3" w:rsidRPr="00D37269" w:rsidRDefault="000524B3" w:rsidP="000524B3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992" w:type="dxa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0524B3" w:rsidRDefault="000524B3" w:rsidP="000524B3">
            <w:r w:rsidRPr="00764C7A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22/01/18</w:t>
            </w:r>
          </w:p>
        </w:tc>
        <w:tc>
          <w:tcPr>
            <w:tcW w:w="99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:rsidR="000524B3" w:rsidRDefault="000524B3" w:rsidP="000524B3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F75798" w:rsidRDefault="00F75798">
      <w:r>
        <w:separator/>
      </w:r>
    </w:p>
  </w:endnote>
  <w:endnote w:type="continuationSeparator" w:id="0">
    <w:p w:rsidR="00F75798" w:rsidRDefault="00F75798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24FB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24F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DE24FB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DE24FB">
      <w:rPr>
        <w:noProof/>
        <w:sz w:val="16"/>
        <w:szCs w:val="16"/>
        <w:lang w:val="en-US"/>
      </w:rPr>
      <w:t>2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DE24FB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F75798" w:rsidRDefault="00F75798">
      <w:r>
        <w:separator/>
      </w:r>
    </w:p>
  </w:footnote>
  <w:footnote w:type="continuationSeparator" w:id="0">
    <w:p w:rsidR="00F75798" w:rsidRDefault="00F75798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7F7BC2" w:rsidP="00B66B0F">
    <w:pPr>
      <w:pStyle w:val="Header"/>
      <w:jc w:val="center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 xml:space="preserve">Task </w:t>
    </w:r>
    <w:r w:rsidR="00B66B0F">
      <w:rPr>
        <w:b/>
        <w:i/>
        <w:smallCaps/>
        <w:sz w:val="28"/>
        <w:szCs w:val="28"/>
      </w:rPr>
      <w:t>Risk Assessment Form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A1C2237"/>
    <w:multiLevelType w:val="hybridMultilevel"/>
    <w:tmpl w:val="E41206AA"/>
    <w:lvl w:ilvl="0" w:tplc="5908E4B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3707B"/>
    <w:rsid w:val="00040581"/>
    <w:rsid w:val="000524B3"/>
    <w:rsid w:val="00052FEE"/>
    <w:rsid w:val="00060D45"/>
    <w:rsid w:val="0007158E"/>
    <w:rsid w:val="00087F13"/>
    <w:rsid w:val="00095876"/>
    <w:rsid w:val="000A7BB4"/>
    <w:rsid w:val="000B1401"/>
    <w:rsid w:val="000C7613"/>
    <w:rsid w:val="000F723A"/>
    <w:rsid w:val="001009E8"/>
    <w:rsid w:val="00103EBC"/>
    <w:rsid w:val="001155B3"/>
    <w:rsid w:val="0016036B"/>
    <w:rsid w:val="0016098E"/>
    <w:rsid w:val="0017269C"/>
    <w:rsid w:val="001735A7"/>
    <w:rsid w:val="001B01B8"/>
    <w:rsid w:val="001C3181"/>
    <w:rsid w:val="001E07BF"/>
    <w:rsid w:val="00215F81"/>
    <w:rsid w:val="002160D2"/>
    <w:rsid w:val="0022077D"/>
    <w:rsid w:val="00222B9A"/>
    <w:rsid w:val="00230CA1"/>
    <w:rsid w:val="00233E73"/>
    <w:rsid w:val="0025215A"/>
    <w:rsid w:val="002603D8"/>
    <w:rsid w:val="00261CB7"/>
    <w:rsid w:val="00273E54"/>
    <w:rsid w:val="00274DBB"/>
    <w:rsid w:val="00283487"/>
    <w:rsid w:val="00296850"/>
    <w:rsid w:val="002A2B41"/>
    <w:rsid w:val="002B0DC4"/>
    <w:rsid w:val="002B3F9E"/>
    <w:rsid w:val="002B4802"/>
    <w:rsid w:val="002C3903"/>
    <w:rsid w:val="002F357C"/>
    <w:rsid w:val="00307A26"/>
    <w:rsid w:val="00367DF1"/>
    <w:rsid w:val="00387B59"/>
    <w:rsid w:val="003913B6"/>
    <w:rsid w:val="003A3B61"/>
    <w:rsid w:val="003B7CAF"/>
    <w:rsid w:val="003D044B"/>
    <w:rsid w:val="003D6F4D"/>
    <w:rsid w:val="003E006A"/>
    <w:rsid w:val="003F0BAB"/>
    <w:rsid w:val="00402553"/>
    <w:rsid w:val="00413FB7"/>
    <w:rsid w:val="0042630E"/>
    <w:rsid w:val="00436500"/>
    <w:rsid w:val="00477D4B"/>
    <w:rsid w:val="004B2E33"/>
    <w:rsid w:val="004D108E"/>
    <w:rsid w:val="004D209F"/>
    <w:rsid w:val="004F7270"/>
    <w:rsid w:val="00504BEB"/>
    <w:rsid w:val="00521AA8"/>
    <w:rsid w:val="005434AD"/>
    <w:rsid w:val="00550142"/>
    <w:rsid w:val="005A1929"/>
    <w:rsid w:val="005C3DE1"/>
    <w:rsid w:val="005C5841"/>
    <w:rsid w:val="005D2B44"/>
    <w:rsid w:val="005E6C1B"/>
    <w:rsid w:val="00604A0D"/>
    <w:rsid w:val="00625F2F"/>
    <w:rsid w:val="00636480"/>
    <w:rsid w:val="00645779"/>
    <w:rsid w:val="006A65FB"/>
    <w:rsid w:val="006A783E"/>
    <w:rsid w:val="006B0A30"/>
    <w:rsid w:val="006C2C38"/>
    <w:rsid w:val="006C4B95"/>
    <w:rsid w:val="006E04C4"/>
    <w:rsid w:val="006F74C5"/>
    <w:rsid w:val="007114E8"/>
    <w:rsid w:val="007215F2"/>
    <w:rsid w:val="00736AE2"/>
    <w:rsid w:val="007430E4"/>
    <w:rsid w:val="00746EBC"/>
    <w:rsid w:val="00786429"/>
    <w:rsid w:val="007A3CEC"/>
    <w:rsid w:val="007E5693"/>
    <w:rsid w:val="007F31FD"/>
    <w:rsid w:val="007F7BC2"/>
    <w:rsid w:val="00814642"/>
    <w:rsid w:val="008247CE"/>
    <w:rsid w:val="00836590"/>
    <w:rsid w:val="00866861"/>
    <w:rsid w:val="00870618"/>
    <w:rsid w:val="008A6B04"/>
    <w:rsid w:val="008D3A6E"/>
    <w:rsid w:val="008D5AE5"/>
    <w:rsid w:val="008F3ED4"/>
    <w:rsid w:val="008F5F9B"/>
    <w:rsid w:val="009007BF"/>
    <w:rsid w:val="0094130E"/>
    <w:rsid w:val="009561E7"/>
    <w:rsid w:val="00983157"/>
    <w:rsid w:val="009E58DC"/>
    <w:rsid w:val="009F7F25"/>
    <w:rsid w:val="00A02FC9"/>
    <w:rsid w:val="00A44A69"/>
    <w:rsid w:val="00A47813"/>
    <w:rsid w:val="00A52688"/>
    <w:rsid w:val="00A5392F"/>
    <w:rsid w:val="00A60E49"/>
    <w:rsid w:val="00A73F63"/>
    <w:rsid w:val="00AB1C34"/>
    <w:rsid w:val="00AD1E36"/>
    <w:rsid w:val="00B40AA4"/>
    <w:rsid w:val="00B51633"/>
    <w:rsid w:val="00B52018"/>
    <w:rsid w:val="00B560DB"/>
    <w:rsid w:val="00B66B0F"/>
    <w:rsid w:val="00B76B15"/>
    <w:rsid w:val="00B77707"/>
    <w:rsid w:val="00BA09B5"/>
    <w:rsid w:val="00BA64AE"/>
    <w:rsid w:val="00BB46EA"/>
    <w:rsid w:val="00BB58F2"/>
    <w:rsid w:val="00BC556F"/>
    <w:rsid w:val="00BE14BF"/>
    <w:rsid w:val="00C1585C"/>
    <w:rsid w:val="00C33182"/>
    <w:rsid w:val="00C35E26"/>
    <w:rsid w:val="00C53B51"/>
    <w:rsid w:val="00C55830"/>
    <w:rsid w:val="00C73E74"/>
    <w:rsid w:val="00C87729"/>
    <w:rsid w:val="00C91C27"/>
    <w:rsid w:val="00C9392D"/>
    <w:rsid w:val="00CA12F4"/>
    <w:rsid w:val="00CA6175"/>
    <w:rsid w:val="00CB0C59"/>
    <w:rsid w:val="00CB44D1"/>
    <w:rsid w:val="00CC63E6"/>
    <w:rsid w:val="00CE5D56"/>
    <w:rsid w:val="00D10D97"/>
    <w:rsid w:val="00D1769A"/>
    <w:rsid w:val="00D319D8"/>
    <w:rsid w:val="00D36BE3"/>
    <w:rsid w:val="00D37269"/>
    <w:rsid w:val="00D66FB9"/>
    <w:rsid w:val="00D800E7"/>
    <w:rsid w:val="00DA6913"/>
    <w:rsid w:val="00DB1390"/>
    <w:rsid w:val="00DB160E"/>
    <w:rsid w:val="00DC4489"/>
    <w:rsid w:val="00DD0334"/>
    <w:rsid w:val="00DD693B"/>
    <w:rsid w:val="00DE24FB"/>
    <w:rsid w:val="00E30D4F"/>
    <w:rsid w:val="00E35035"/>
    <w:rsid w:val="00E43DED"/>
    <w:rsid w:val="00E72F59"/>
    <w:rsid w:val="00E81ED6"/>
    <w:rsid w:val="00E92986"/>
    <w:rsid w:val="00EA163C"/>
    <w:rsid w:val="00EB4568"/>
    <w:rsid w:val="00EB552D"/>
    <w:rsid w:val="00EB57CE"/>
    <w:rsid w:val="00EC21D8"/>
    <w:rsid w:val="00EF262E"/>
    <w:rsid w:val="00F039A0"/>
    <w:rsid w:val="00F05154"/>
    <w:rsid w:val="00F65B4A"/>
    <w:rsid w:val="00F75798"/>
    <w:rsid w:val="00FD0167"/>
    <w:rsid w:val="00FE11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406999B-9C57-4842-9757-745A46E4887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1</Pages>
  <Words>1079</Words>
  <Characters>6151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7216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2018-01-18T01:51:00Z</cp:lastPrinted>
  <dcterms:created xsi:type="dcterms:W3CDTF">2018-01-17T08:01:00Z</dcterms:created>
  <dcterms:modified xsi:type="dcterms:W3CDTF">2018-01-18T01:51:00Z</dcterms:modified>
</cp:coreProperties>
</file>