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D5E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3A3B61" w:rsidRDefault="00FD5E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884A5D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884A5D" w:rsidRDefault="00884A5D"/>
        </w:tc>
        <w:tc>
          <w:tcPr>
            <w:tcW w:w="1735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884A5D" w:rsidRDefault="00884A5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84A5D" w:rsidRDefault="00884A5D">
            <w:pPr>
              <w:rPr>
                <w:lang w:eastAsia="zh-CN"/>
              </w:rPr>
            </w:pPr>
          </w:p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2D6930" w:rsidTr="00383CF2">
        <w:trPr>
          <w:trHeight w:val="234"/>
        </w:trPr>
        <w:tc>
          <w:tcPr>
            <w:tcW w:w="675" w:type="dxa"/>
          </w:tcPr>
          <w:p w:rsidR="002D6930" w:rsidRDefault="002D6930"/>
        </w:tc>
        <w:tc>
          <w:tcPr>
            <w:tcW w:w="1735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D6930" w:rsidRDefault="002D6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2D6930" w:rsidRDefault="002D6930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D693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7DA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FD5E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:rsidTr="00EA46B7">
        <w:trPr>
          <w:cantSplit/>
          <w:trHeight w:val="470"/>
        </w:trPr>
        <w:tc>
          <w:tcPr>
            <w:tcW w:w="2552" w:type="dxa"/>
          </w:tcPr>
          <w:p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D6930" w:rsidRDefault="002D693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FD5E13">
              <w:rPr>
                <w:rFonts w:ascii="Times New Roman" w:hAnsi="Times New Roman"/>
                <w:sz w:val="20"/>
                <w:lang w:eastAsia="zh-CN"/>
              </w:rPr>
              <w:t>6 Seletar Aerospace Cresent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D6930" w:rsidRPr="00AA77BC" w:rsidRDefault="00FD5E1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Engineering Pte Ltd </w:t>
            </w:r>
          </w:p>
        </w:tc>
        <w:tc>
          <w:tcPr>
            <w:tcW w:w="3402" w:type="dxa"/>
          </w:tcPr>
          <w:p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23E16">
              <w:rPr>
                <w:rFonts w:ascii="Times New Roman" w:hAnsi="Times New Roman"/>
                <w:sz w:val="20"/>
                <w:lang w:eastAsia="zh-CN"/>
              </w:rPr>
              <w:t xml:space="preserve"> 22/01/2024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AA6DEE" w:rsidRDefault="00AA6D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25EB8" w:rsidRPr="00BC556F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75056" w:rsidTr="00E75056">
        <w:trPr>
          <w:trHeight w:val="523"/>
        </w:trPr>
        <w:tc>
          <w:tcPr>
            <w:tcW w:w="566" w:type="dxa"/>
            <w:vMerge w:val="restart"/>
          </w:tcPr>
          <w:p w:rsidR="00E75056" w:rsidRDefault="00E75056" w:rsidP="001963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  <w:right w:val="single" w:sz="4" w:space="0" w:color="auto"/>
            </w:tcBorders>
          </w:tcPr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Using lorry crane as support to lower down the side plank</w:t>
            </w:r>
          </w:p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all workers stay away from the case</w:t>
            </w:r>
          </w:p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75056" w:rsidRDefault="00E75056" w:rsidP="00E750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E75056" w:rsidRDefault="00E75056" w:rsidP="00E750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Proper housekeeping to be maintained during work</w:t>
            </w:r>
          </w:p>
          <w:p w:rsidR="00E75056" w:rsidRDefault="00E75056" w:rsidP="001963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</w:tcBorders>
          </w:tcPr>
          <w:p w:rsidR="00E75056" w:rsidRDefault="00E75056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75056" w:rsidRDefault="00E75056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75056" w:rsidRDefault="00E75056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75056" w:rsidRDefault="00E75056" w:rsidP="001963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75056" w:rsidRDefault="00E75056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75056" w:rsidRDefault="00E75056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75056" w:rsidRDefault="00E75056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5056" w:rsidRDefault="003651F9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75056" w:rsidRDefault="00425EB8" w:rsidP="00425E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75056" w:rsidRDefault="00E75056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5056" w:rsidTr="00E75056">
        <w:trPr>
          <w:trHeight w:val="1934"/>
        </w:trPr>
        <w:tc>
          <w:tcPr>
            <w:tcW w:w="566" w:type="dxa"/>
            <w:vMerge/>
          </w:tcPr>
          <w:p w:rsidR="00E75056" w:rsidRDefault="00E75056" w:rsidP="001963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Uncrating top cover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boom lift to work on which is unreachable from ground</w:t>
            </w:r>
          </w:p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 lift</w:t>
            </w:r>
          </w:p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</w:t>
            </w:r>
            <w:r w:rsidR="003651F9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strong </w:t>
            </w:r>
            <w:r w:rsidR="003651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anchorage point of the boom lift </w:t>
            </w:r>
          </w:p>
          <w:p w:rsidR="00E75056" w:rsidRDefault="00E75056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5056" w:rsidRDefault="003651F9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5056" w:rsidRDefault="003651F9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5056" w:rsidRDefault="003651F9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5056" w:rsidRDefault="003651F9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alternative anchorage point, use of safety harness and secured onto crane hook at all time to act as support while uncrating case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5056" w:rsidRDefault="003651F9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5056" w:rsidRDefault="003651F9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5056" w:rsidRDefault="003651F9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5056" w:rsidRDefault="003651F9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75056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5056" w:rsidRDefault="00E75056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63E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963E3" w:rsidRPr="00BC556F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963E3" w:rsidRPr="00BC556F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963E3" w:rsidRDefault="001963E3" w:rsidP="001963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963E3" w:rsidRDefault="001963E3" w:rsidP="001963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963E3" w:rsidRDefault="001963E3" w:rsidP="001963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963E3" w:rsidRPr="00BC556F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963E3" w:rsidRPr="000B1401" w:rsidRDefault="001963E3" w:rsidP="001963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963E3" w:rsidRPr="00AA2402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963E3" w:rsidRDefault="001963E3" w:rsidP="001963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963E3" w:rsidRDefault="001963E3" w:rsidP="001963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963E3" w:rsidRPr="001009E8" w:rsidRDefault="001963E3" w:rsidP="001963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963E3" w:rsidRDefault="001963E3" w:rsidP="00196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963E3" w:rsidRPr="0007664B" w:rsidRDefault="001963E3" w:rsidP="00196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963E3" w:rsidRDefault="00425EB8" w:rsidP="00425E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63E3" w:rsidTr="005E6C1B">
        <w:trPr>
          <w:cantSplit/>
        </w:trPr>
        <w:tc>
          <w:tcPr>
            <w:tcW w:w="566" w:type="dxa"/>
            <w:vMerge w:val="restart"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963E3" w:rsidRPr="00EF262E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1963E3" w:rsidRPr="00EF262E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963E3" w:rsidRPr="00EF262E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963E3" w:rsidRPr="001155B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963E3" w:rsidRDefault="001963E3" w:rsidP="001963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963E3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963E3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963E3" w:rsidRPr="00EF262E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963E3" w:rsidRDefault="001963E3" w:rsidP="00196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963E3" w:rsidRPr="007C6E5F" w:rsidRDefault="001963E3" w:rsidP="00196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963E3" w:rsidRDefault="00425EB8" w:rsidP="00425E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</w:tcPr>
          <w:p w:rsidR="001963E3" w:rsidRDefault="001963E3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63E3" w:rsidTr="005E6C1B">
        <w:trPr>
          <w:cantSplit/>
        </w:trPr>
        <w:tc>
          <w:tcPr>
            <w:tcW w:w="566" w:type="dxa"/>
            <w:vMerge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963E3" w:rsidRPr="00EF262E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963E3" w:rsidRPr="00EF262E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963E3" w:rsidRPr="00EF262E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1963E3" w:rsidRPr="00EF262E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963E3" w:rsidRPr="001155B3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963E3" w:rsidRDefault="001963E3" w:rsidP="001963E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963E3" w:rsidRDefault="001963E3" w:rsidP="00196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963E3" w:rsidRDefault="001963E3" w:rsidP="001963E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963E3" w:rsidRDefault="00425EB8" w:rsidP="00425E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</w:tcPr>
          <w:p w:rsidR="001963E3" w:rsidRDefault="001963E3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63E3" w:rsidTr="005E6C1B">
        <w:trPr>
          <w:cantSplit/>
          <w:trHeight w:val="1486"/>
        </w:trPr>
        <w:tc>
          <w:tcPr>
            <w:tcW w:w="566" w:type="dxa"/>
            <w:vMerge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963E3" w:rsidRPr="00F039A0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963E3" w:rsidRPr="00F039A0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963E3" w:rsidRDefault="001963E3" w:rsidP="001963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963E3" w:rsidRPr="001155B3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963E3" w:rsidRDefault="001963E3" w:rsidP="001963E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963E3" w:rsidRDefault="00425EB8" w:rsidP="00425E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63E3" w:rsidTr="00472C42">
        <w:trPr>
          <w:cantSplit/>
          <w:trHeight w:val="1590"/>
        </w:trPr>
        <w:tc>
          <w:tcPr>
            <w:tcW w:w="566" w:type="dxa"/>
            <w:vMerge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963E3" w:rsidRDefault="001963E3" w:rsidP="001963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Pr="00CB44D1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963E3" w:rsidRPr="00F039A0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Pr="00F039A0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963E3" w:rsidRDefault="001963E3" w:rsidP="001963E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963E3" w:rsidRDefault="00425EB8" w:rsidP="00425E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963E3" w:rsidTr="005E6C1B">
        <w:trPr>
          <w:cantSplit/>
          <w:trHeight w:val="240"/>
        </w:trPr>
        <w:tc>
          <w:tcPr>
            <w:tcW w:w="566" w:type="dxa"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1963E3" w:rsidRPr="00BE4EFB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963E3" w:rsidRDefault="001963E3" w:rsidP="00196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963E3" w:rsidRDefault="00425EB8" w:rsidP="00425E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63E3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963E3" w:rsidRPr="00DB1390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Pr="00DB1390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Pr="001009E8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963E3" w:rsidRPr="00B77707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963E3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963E3" w:rsidRPr="00DB1390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Pr="007C6E5F" w:rsidRDefault="001963E3" w:rsidP="001963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963E3" w:rsidRDefault="00425EB8" w:rsidP="00425E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63E3" w:rsidTr="005E6C1B">
        <w:trPr>
          <w:cantSplit/>
          <w:trHeight w:val="1373"/>
        </w:trPr>
        <w:tc>
          <w:tcPr>
            <w:tcW w:w="566" w:type="dxa"/>
            <w:vMerge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Pr="001009E8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Pr="001009E8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1963E3" w:rsidRPr="001009E8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Pr="00D37269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963E3" w:rsidRDefault="00425EB8" w:rsidP="00425E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63E3" w:rsidTr="005E6C1B">
        <w:trPr>
          <w:cantSplit/>
          <w:trHeight w:val="1231"/>
        </w:trPr>
        <w:tc>
          <w:tcPr>
            <w:tcW w:w="566" w:type="dxa"/>
            <w:vMerge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63E3" w:rsidRDefault="001963E3" w:rsidP="001963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Pr="00296850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Pr="00296850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963E3" w:rsidRPr="00296850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963E3" w:rsidRDefault="001963E3" w:rsidP="001963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Pr="00D37269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963E3" w:rsidRDefault="00425EB8" w:rsidP="00425E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63E3" w:rsidTr="005E6C1B">
        <w:trPr>
          <w:cantSplit/>
          <w:trHeight w:val="1231"/>
        </w:trPr>
        <w:tc>
          <w:tcPr>
            <w:tcW w:w="566" w:type="dxa"/>
          </w:tcPr>
          <w:p w:rsidR="001963E3" w:rsidRPr="00E222D4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1963E3" w:rsidRPr="00E222D4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1963E3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1963E3" w:rsidRPr="00E222D4" w:rsidRDefault="001963E3" w:rsidP="001963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63E3" w:rsidRDefault="001963E3" w:rsidP="001963E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29/01/24</w:t>
            </w:r>
          </w:p>
          <w:p w:rsidR="00425EB8" w:rsidRDefault="00425EB8" w:rsidP="00425E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963E3" w:rsidRDefault="00425EB8" w:rsidP="00425E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63E3" w:rsidRDefault="001963E3" w:rsidP="001963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E75056" w:rsidRDefault="00E75056"/>
    <w:p w:rsidR="00E75056" w:rsidRDefault="00E75056"/>
    <w:p w:rsidR="00E75056" w:rsidRDefault="00E75056"/>
    <w:p w:rsidR="00E75056" w:rsidRDefault="00E7505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7E8D" w:rsidRDefault="00817E8D">
      <w:r>
        <w:separator/>
      </w:r>
    </w:p>
  </w:endnote>
  <w:endnote w:type="continuationSeparator" w:id="0">
    <w:p w:rsidR="00817E8D" w:rsidRDefault="00817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605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3651F9">
      <w:rPr>
        <w:sz w:val="16"/>
        <w:szCs w:val="16"/>
        <w:lang w:val="en-US"/>
      </w:rPr>
      <w:t xml:space="preserve"> of 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0E3F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605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3651F9">
      <w:rPr>
        <w:sz w:val="16"/>
        <w:szCs w:val="16"/>
        <w:lang w:val="en-US"/>
      </w:rPr>
      <w:t xml:space="preserve">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7E8D" w:rsidRDefault="00817E8D">
      <w:r>
        <w:separator/>
      </w:r>
    </w:p>
  </w:footnote>
  <w:footnote w:type="continuationSeparator" w:id="0">
    <w:p w:rsidR="00817E8D" w:rsidRDefault="00817E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E94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3066"/>
    <w:rsid w:val="00103EBC"/>
    <w:rsid w:val="001040D4"/>
    <w:rsid w:val="00104DF3"/>
    <w:rsid w:val="001155B3"/>
    <w:rsid w:val="00117C8B"/>
    <w:rsid w:val="00146FCA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D7DD2"/>
    <w:rsid w:val="001E07BF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777C9"/>
    <w:rsid w:val="00280E3F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504B"/>
    <w:rsid w:val="00307A26"/>
    <w:rsid w:val="00317289"/>
    <w:rsid w:val="0033149E"/>
    <w:rsid w:val="00345978"/>
    <w:rsid w:val="00354EA4"/>
    <w:rsid w:val="003651F9"/>
    <w:rsid w:val="00367DF1"/>
    <w:rsid w:val="00383CF2"/>
    <w:rsid w:val="00387B59"/>
    <w:rsid w:val="003913B6"/>
    <w:rsid w:val="003A3B61"/>
    <w:rsid w:val="003B7A01"/>
    <w:rsid w:val="003B7CAF"/>
    <w:rsid w:val="003D044B"/>
    <w:rsid w:val="003D6088"/>
    <w:rsid w:val="003D6F4D"/>
    <w:rsid w:val="003E006A"/>
    <w:rsid w:val="0040136C"/>
    <w:rsid w:val="00402553"/>
    <w:rsid w:val="00413FB7"/>
    <w:rsid w:val="00425EB8"/>
    <w:rsid w:val="0042630E"/>
    <w:rsid w:val="00436500"/>
    <w:rsid w:val="00472C42"/>
    <w:rsid w:val="00477D4B"/>
    <w:rsid w:val="00490297"/>
    <w:rsid w:val="004B1014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4916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079C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B4B64"/>
    <w:rsid w:val="007C6E5F"/>
    <w:rsid w:val="007C742B"/>
    <w:rsid w:val="007E35BC"/>
    <w:rsid w:val="007F31FD"/>
    <w:rsid w:val="007F7BC2"/>
    <w:rsid w:val="00803B11"/>
    <w:rsid w:val="00814642"/>
    <w:rsid w:val="00817E8D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24EA9"/>
    <w:rsid w:val="0093666C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3E16"/>
    <w:rsid w:val="00A2630A"/>
    <w:rsid w:val="00A3015D"/>
    <w:rsid w:val="00A44A69"/>
    <w:rsid w:val="00A47813"/>
    <w:rsid w:val="00A50898"/>
    <w:rsid w:val="00A5192C"/>
    <w:rsid w:val="00A52651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AE556F"/>
    <w:rsid w:val="00B11717"/>
    <w:rsid w:val="00B20FB8"/>
    <w:rsid w:val="00B21E95"/>
    <w:rsid w:val="00B26CEF"/>
    <w:rsid w:val="00B331A8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5A6E"/>
    <w:rsid w:val="00CC63E6"/>
    <w:rsid w:val="00CD605A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5056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C642C"/>
    <w:rsid w:val="00FD0167"/>
    <w:rsid w:val="00FD20A6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377FD-7D04-4557-B8EF-F025A4201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22</cp:revision>
  <cp:lastPrinted>2024-01-22T05:13:00Z</cp:lastPrinted>
  <dcterms:created xsi:type="dcterms:W3CDTF">2023-12-05T07:16:00Z</dcterms:created>
  <dcterms:modified xsi:type="dcterms:W3CDTF">2024-01-26T05:14:00Z</dcterms:modified>
</cp:coreProperties>
</file>