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3661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 Benoi Sector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73661E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73661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661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661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Pr="00FA0923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361A" w:rsidRDefault="0073661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 Benoi Sector</w:t>
            </w:r>
          </w:p>
          <w:p w:rsidR="0073661E" w:rsidRPr="00AA77BC" w:rsidRDefault="0073661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3661E"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DA59DD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A59DD" w:rsidTr="0073661E">
        <w:trPr>
          <w:cantSplit/>
          <w:trHeight w:val="2450"/>
        </w:trPr>
        <w:tc>
          <w:tcPr>
            <w:tcW w:w="566" w:type="dxa"/>
            <w:vMerge w:val="restart"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r w:rsidRPr="00AE04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59DD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r w:rsidRPr="00AE04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59DD" w:rsidTr="005E6C1B">
        <w:trPr>
          <w:cantSplit/>
        </w:trPr>
        <w:tc>
          <w:tcPr>
            <w:tcW w:w="566" w:type="dxa"/>
            <w:vMerge w:val="restart"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A59DD" w:rsidRPr="00EF262E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A59DD" w:rsidRPr="00EF262E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A59DD" w:rsidRPr="00EF262E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A59DD" w:rsidRPr="001155B3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A59DD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A59DD" w:rsidRPr="00EF262E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59DD" w:rsidRPr="00EF262E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A59DD" w:rsidRDefault="00DA59DD" w:rsidP="00DA59DD">
            <w:r w:rsidRPr="00AE04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94" w:type="dxa"/>
          </w:tcPr>
          <w:p w:rsidR="00DA59DD" w:rsidRDefault="00DA59DD" w:rsidP="00DA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59DD" w:rsidTr="005E6C1B">
        <w:trPr>
          <w:cantSplit/>
          <w:trHeight w:val="1486"/>
        </w:trPr>
        <w:tc>
          <w:tcPr>
            <w:tcW w:w="566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59DD" w:rsidRPr="00F039A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A59DD" w:rsidRPr="00F039A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A59DD" w:rsidRPr="001155B3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59DD" w:rsidRPr="00C5583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r w:rsidRPr="00AE04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59DD" w:rsidTr="00FF5B04">
        <w:trPr>
          <w:cantSplit/>
          <w:trHeight w:val="1412"/>
        </w:trPr>
        <w:tc>
          <w:tcPr>
            <w:tcW w:w="566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CB44D1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A59DD" w:rsidRPr="00F039A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DA59DD" w:rsidRPr="00F039A0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59DD" w:rsidRPr="00F039A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r w:rsidRPr="00AE04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A59DD" w:rsidTr="00FF5B04">
        <w:trPr>
          <w:cantSplit/>
          <w:trHeight w:val="2908"/>
        </w:trPr>
        <w:tc>
          <w:tcPr>
            <w:tcW w:w="566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DA59DD" w:rsidRPr="0023041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A59DD" w:rsidRDefault="00DA59DD" w:rsidP="00DA59DD">
            <w:r w:rsidRPr="00AE04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59DD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A59DD" w:rsidRPr="00DB139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part</w:t>
            </w:r>
            <w:r w:rsidR="006D4021"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DB139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1009E8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equipment base 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well balanced on the pallet truck before being transport to location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A59DD" w:rsidRPr="00B77707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DA59DD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A59DD" w:rsidRPr="00DB1390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DB139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r w:rsidRPr="00AE04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59DD" w:rsidTr="005E6C1B">
        <w:trPr>
          <w:cantSplit/>
          <w:trHeight w:val="1373"/>
        </w:trPr>
        <w:tc>
          <w:tcPr>
            <w:tcW w:w="566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1009E8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1009E8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A59DD" w:rsidRPr="001009E8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D37269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D37269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r w:rsidRPr="00AE04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59DD" w:rsidTr="005E6C1B">
        <w:trPr>
          <w:cantSplit/>
          <w:trHeight w:val="1231"/>
        </w:trPr>
        <w:tc>
          <w:tcPr>
            <w:tcW w:w="566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29685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29685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A59DD" w:rsidRPr="0029685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D37269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D37269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9DD" w:rsidRDefault="00DA59DD" w:rsidP="00DA59DD">
            <w:r w:rsidRPr="00AE04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38C1" w:rsidRDefault="00AC38C1">
      <w:r>
        <w:separator/>
      </w:r>
    </w:p>
  </w:endnote>
  <w:endnote w:type="continuationSeparator" w:id="0">
    <w:p w:rsidR="00AC38C1" w:rsidRDefault="00AC3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402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402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D402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402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402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38C1" w:rsidRDefault="00AC38C1">
      <w:r>
        <w:separator/>
      </w:r>
    </w:p>
  </w:footnote>
  <w:footnote w:type="continuationSeparator" w:id="0">
    <w:p w:rsidR="00AC38C1" w:rsidRDefault="00AC38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D4021"/>
    <w:rsid w:val="006E04C4"/>
    <w:rsid w:val="006F74C5"/>
    <w:rsid w:val="007114E8"/>
    <w:rsid w:val="007215F2"/>
    <w:rsid w:val="0073661E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38C1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59D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E3DF5-FD8F-41F5-BDE5-25391D653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2020-02-11T17:31:00Z</cp:lastPrinted>
  <dcterms:created xsi:type="dcterms:W3CDTF">2020-02-11T13:54:00Z</dcterms:created>
  <dcterms:modified xsi:type="dcterms:W3CDTF">2020-02-11T17:31:00Z</dcterms:modified>
</cp:coreProperties>
</file>