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38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  <w:r w:rsidR="00884A5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884A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E8601C" w:rsidTr="00383CF2">
        <w:trPr>
          <w:trHeight w:val="234"/>
        </w:trPr>
        <w:tc>
          <w:tcPr>
            <w:tcW w:w="675" w:type="dxa"/>
          </w:tcPr>
          <w:p w:rsidR="00E8601C" w:rsidRDefault="00E8601C"/>
        </w:tc>
        <w:tc>
          <w:tcPr>
            <w:tcW w:w="1735" w:type="dxa"/>
          </w:tcPr>
          <w:p w:rsidR="00E8601C" w:rsidRDefault="00E8601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8601C" w:rsidRDefault="00E8601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8601C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E8601C" w:rsidRDefault="00E8601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E8601C" w:rsidRDefault="00E8601C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BC38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EW/Q/1580</w:t>
            </w:r>
            <w:r w:rsidR="000A48F1">
              <w:rPr>
                <w:rFonts w:ascii="Times New Roman" w:hAnsi="Times New Roman"/>
                <w:sz w:val="20"/>
              </w:rPr>
              <w:t>/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884A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BC38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Tuas Ave 18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6930" w:rsidRPr="00AA77BC" w:rsidRDefault="00BC38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C3868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30414A">
              <w:rPr>
                <w:rFonts w:ascii="Times New Roman" w:hAnsi="Times New Roman"/>
                <w:sz w:val="20"/>
                <w:lang w:eastAsia="zh-CN"/>
              </w:rPr>
              <w:t>7</w:t>
            </w:r>
            <w:r w:rsidR="00884A5D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C3868" w:rsidRPr="00BC556F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3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3066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3066" w:rsidRPr="000B1401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3066" w:rsidRPr="00AA2402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Pr="001009E8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3066" w:rsidRPr="0007664B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 w:val="restart"/>
          </w:tcPr>
          <w:p w:rsidR="00103066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detach machine from base </w:t>
            </w: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EF262E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F57FF" w:rsidRDefault="00DF57FF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486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3066" w:rsidRDefault="000A48F1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required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prevent sling hitting onto machine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472C42">
        <w:trPr>
          <w:cantSplit/>
          <w:trHeight w:val="159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CB44D1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4EFB" w:rsidTr="005E6C1B">
        <w:trPr>
          <w:cantSplit/>
          <w:trHeight w:val="240"/>
        </w:trPr>
        <w:tc>
          <w:tcPr>
            <w:tcW w:w="566" w:type="dxa"/>
          </w:tcPr>
          <w:p w:rsidR="00BE4EFB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BE4EFB" w:rsidRP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373B" w:rsidRDefault="002B373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E4EFB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868" w:rsidTr="005E6C1B">
        <w:trPr>
          <w:cantSplit/>
          <w:trHeight w:val="240"/>
        </w:trPr>
        <w:tc>
          <w:tcPr>
            <w:tcW w:w="566" w:type="dxa"/>
          </w:tcPr>
          <w:p w:rsidR="00BC3868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C3868" w:rsidRDefault="00BC3868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P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of lorry crane as support to lower down the side plank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workers are to stay away from the crate 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BC3868" w:rsidRDefault="00BC3868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3066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3066" w:rsidRPr="00B77707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DB139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373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8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03066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E222D4" w:rsidRDefault="00C87DA5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455BD" w:rsidRPr="00E222D4" w:rsidRDefault="00B455BD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353" w:rsidRDefault="004F3353">
      <w:r>
        <w:separator/>
      </w:r>
    </w:p>
  </w:endnote>
  <w:endnote w:type="continuationSeparator" w:id="0">
    <w:p w:rsidR="004F3353" w:rsidRDefault="004F3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2B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2B8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353" w:rsidRDefault="004F3353">
      <w:r>
        <w:separator/>
      </w:r>
    </w:p>
  </w:footnote>
  <w:footnote w:type="continuationSeparator" w:id="0">
    <w:p w:rsidR="004F3353" w:rsidRDefault="004F33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1009E8"/>
    <w:rsid w:val="00102B89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37E"/>
    <w:rsid w:val="00177CDC"/>
    <w:rsid w:val="001B01B8"/>
    <w:rsid w:val="001C3181"/>
    <w:rsid w:val="001D7DD2"/>
    <w:rsid w:val="001E07BF"/>
    <w:rsid w:val="001E6C06"/>
    <w:rsid w:val="001E72CA"/>
    <w:rsid w:val="00215F81"/>
    <w:rsid w:val="002160D2"/>
    <w:rsid w:val="0022077D"/>
    <w:rsid w:val="00222B9A"/>
    <w:rsid w:val="00233E73"/>
    <w:rsid w:val="002430AB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414A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335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3868"/>
    <w:rsid w:val="00BC556F"/>
    <w:rsid w:val="00BD1E49"/>
    <w:rsid w:val="00BE1937"/>
    <w:rsid w:val="00BE4EFB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8601C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D0167"/>
    <w:rsid w:val="00FD20A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7DC1E-25D4-41AD-B24E-B69DD904C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2023-08-02T03:34:00Z</cp:lastPrinted>
  <dcterms:created xsi:type="dcterms:W3CDTF">2023-11-17T01:34:00Z</dcterms:created>
  <dcterms:modified xsi:type="dcterms:W3CDTF">2023-11-17T01:34:00Z</dcterms:modified>
</cp:coreProperties>
</file>