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06F6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 </w:t>
            </w:r>
            <w:proofErr w:type="spellStart"/>
            <w:r>
              <w:rPr>
                <w:sz w:val="20"/>
                <w:lang w:eastAsia="zh-CN"/>
              </w:rPr>
              <w:t>Seletar</w:t>
            </w:r>
            <w:proofErr w:type="spellEnd"/>
            <w:r>
              <w:rPr>
                <w:sz w:val="20"/>
                <w:lang w:eastAsia="zh-CN"/>
              </w:rPr>
              <w:t xml:space="preserve"> Aerospace Link</w:t>
            </w:r>
            <w:r w:rsidR="002B51BD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E77E5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2B51BD">
              <w:rPr>
                <w:sz w:val="20"/>
                <w:lang w:eastAsia="zh-CN"/>
              </w:rPr>
              <w:t>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DD5174" w:rsidTr="00383CF2">
        <w:trPr>
          <w:trHeight w:val="234"/>
        </w:trPr>
        <w:tc>
          <w:tcPr>
            <w:tcW w:w="675" w:type="dxa"/>
          </w:tcPr>
          <w:p w:rsidR="00DD5174" w:rsidRDefault="00DD5174"/>
        </w:tc>
        <w:tc>
          <w:tcPr>
            <w:tcW w:w="1735" w:type="dxa"/>
          </w:tcPr>
          <w:p w:rsidR="00DD5174" w:rsidRDefault="00DD51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DD5174" w:rsidRDefault="00DD51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DD5174" w:rsidRDefault="000A2ED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DD5174" w:rsidRDefault="00745E8A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Uncrate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case </w:t>
            </w:r>
          </w:p>
        </w:tc>
        <w:tc>
          <w:tcPr>
            <w:tcW w:w="1843" w:type="dxa"/>
          </w:tcPr>
          <w:p w:rsidR="00DD5174" w:rsidRDefault="00DD5174"/>
        </w:tc>
      </w:tr>
      <w:tr w:rsidR="00745E8A" w:rsidTr="00383CF2">
        <w:trPr>
          <w:trHeight w:val="234"/>
        </w:trPr>
        <w:tc>
          <w:tcPr>
            <w:tcW w:w="675" w:type="dxa"/>
          </w:tcPr>
          <w:p w:rsidR="00745E8A" w:rsidRDefault="00745E8A"/>
        </w:tc>
        <w:tc>
          <w:tcPr>
            <w:tcW w:w="1735" w:type="dxa"/>
          </w:tcPr>
          <w:p w:rsidR="00745E8A" w:rsidRDefault="00745E8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45E8A" w:rsidRDefault="00745E8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45E8A" w:rsidRDefault="000A2ED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45E8A" w:rsidRDefault="00566BE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 -</w:t>
            </w:r>
            <w:r w:rsidR="00745E8A">
              <w:rPr>
                <w:rFonts w:ascii="Times New Roman" w:hAnsi="Times New Roman" w:cs="Times New Roman"/>
                <w:sz w:val="22"/>
              </w:rPr>
              <w:t xml:space="preserve"> to detach machine from base </w:t>
            </w:r>
          </w:p>
        </w:tc>
        <w:tc>
          <w:tcPr>
            <w:tcW w:w="1843" w:type="dxa"/>
          </w:tcPr>
          <w:p w:rsidR="00745E8A" w:rsidRDefault="00745E8A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A2ED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A2ED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B51B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DD5174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5192C" w:rsidRDefault="00C06F6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Seletar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Aerospace Link</w:t>
            </w:r>
            <w:r w:rsidR="002B51B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65E3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1D7DD2" w:rsidRPr="00AA77BC" w:rsidRDefault="00C06F6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Windsor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Airmotive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Asia Pte Ltd.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FD1F36">
              <w:rPr>
                <w:rFonts w:ascii="Times New Roman" w:hAnsi="Times New Roman"/>
                <w:sz w:val="20"/>
                <w:lang w:eastAsia="zh-CN"/>
              </w:rPr>
              <w:t xml:space="preserve"> 21</w:t>
            </w:r>
            <w:bookmarkStart w:id="0" w:name="_GoBack"/>
            <w:bookmarkEnd w:id="0"/>
            <w:r w:rsidR="00C06F68">
              <w:rPr>
                <w:rFonts w:ascii="Times New Roman" w:hAnsi="Times New Roman"/>
                <w:sz w:val="20"/>
                <w:lang w:eastAsia="zh-CN"/>
              </w:rPr>
              <w:t>/02/</w:t>
            </w:r>
            <w:r w:rsidR="00E9726F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C06F68">
              <w:rPr>
                <w:rFonts w:ascii="Times New Roman" w:hAnsi="Times New Roman"/>
                <w:sz w:val="20"/>
                <w:lang w:eastAsia="zh-CN"/>
              </w:rPr>
              <w:t>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664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C06F68" w:rsidRDefault="00C06F68" w:rsidP="00B455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B455BD" w:rsidRPr="00BC556F" w:rsidRDefault="00C06F68" w:rsidP="00B455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B51B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B51BD" w:rsidRPr="00BC556F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B51BD" w:rsidRPr="00BC556F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B51BD" w:rsidRPr="00BC556F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2B51BD" w:rsidRPr="000B1401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B51BD" w:rsidRPr="00AA2402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B51BD" w:rsidRDefault="002B51BD" w:rsidP="002B51B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B51BD" w:rsidRDefault="002B51BD" w:rsidP="002B51B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B51BD" w:rsidRPr="001009E8" w:rsidRDefault="002B51BD" w:rsidP="002B51B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2B51BD" w:rsidRPr="0007664B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B51BD" w:rsidRDefault="00C06F68" w:rsidP="002B51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28-29 /02/24 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:rsidTr="00E65E33">
        <w:trPr>
          <w:cantSplit/>
          <w:trHeight w:val="3585"/>
        </w:trPr>
        <w:tc>
          <w:tcPr>
            <w:tcW w:w="566" w:type="dxa"/>
            <w:vMerge w:val="restart"/>
          </w:tcPr>
          <w:p w:rsidR="002B51BD" w:rsidRDefault="000A2ED3" w:rsidP="002B51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4177D6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4177D6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dismantle case in the correct sequence</w:t>
            </w:r>
          </w:p>
          <w:p w:rsidR="002B51BD" w:rsidRDefault="00697CA0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</w:t>
            </w:r>
            <w:r w:rsidR="002B51B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sing lorry crane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if allowed to act </w:t>
            </w:r>
            <w:r w:rsidR="002B51BD">
              <w:rPr>
                <w:rFonts w:ascii="Times New Roman" w:hAnsi="Times New Roman"/>
                <w:sz w:val="20"/>
                <w:szCs w:val="20"/>
                <w:lang w:eastAsia="zh-CN"/>
              </w:rPr>
              <w:t>as support to lower down the side plank</w:t>
            </w:r>
          </w:p>
          <w:p w:rsidR="00697CA0" w:rsidRDefault="00697CA0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workers to stay away from the crate 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  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:rsidR="002B51BD" w:rsidRDefault="002B51BD" w:rsidP="002B51B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nobody is underneath the crate before using crane to push the side plank down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C06F68" w:rsidP="002B51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 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:rsidTr="005E6C1B">
        <w:trPr>
          <w:cantSplit/>
          <w:trHeight w:val="315"/>
        </w:trPr>
        <w:tc>
          <w:tcPr>
            <w:tcW w:w="566" w:type="dxa"/>
            <w:vMerge/>
          </w:tcPr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Uncrating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boom/scissor lift to work on which is unreachable from ground 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certified operator are allowed to operate the boom/scissor lift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safety harness and hook onto strong anchorage point of the boom lift at all time 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Provision of alternative anchorage point, use of safety harness and secured onto lorry crane hook at all time to act as support while working at height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C06F68" w:rsidP="002B51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 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:rsidTr="00566BE9">
        <w:trPr>
          <w:cantSplit/>
          <w:trHeight w:val="3090"/>
        </w:trPr>
        <w:tc>
          <w:tcPr>
            <w:tcW w:w="566" w:type="dxa"/>
            <w:vMerge w:val="restart"/>
          </w:tcPr>
          <w:p w:rsidR="002B51BD" w:rsidRDefault="000A2ED3" w:rsidP="002B51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- to 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C06F68" w:rsidP="002B51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 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:rsidTr="00D534AB">
        <w:trPr>
          <w:cantSplit/>
          <w:trHeight w:val="2265"/>
        </w:trPr>
        <w:tc>
          <w:tcPr>
            <w:tcW w:w="566" w:type="dxa"/>
            <w:vMerge/>
          </w:tcPr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Pr="00EF262E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Pr="001155B3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C06F68" w:rsidP="002B51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 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:rsidTr="00D534AB">
        <w:trPr>
          <w:cantSplit/>
          <w:trHeight w:val="3630"/>
        </w:trPr>
        <w:tc>
          <w:tcPr>
            <w:tcW w:w="566" w:type="dxa"/>
            <w:vMerge/>
          </w:tcPr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C06F68" w:rsidP="002B51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 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:rsidTr="00D534AB">
        <w:trPr>
          <w:cantSplit/>
          <w:trHeight w:val="1575"/>
        </w:trPr>
        <w:tc>
          <w:tcPr>
            <w:tcW w:w="566" w:type="dxa"/>
            <w:vMerge/>
          </w:tcPr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B51BD" w:rsidRPr="00F039A0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C06F68" w:rsidP="002B51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 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:rsidTr="00D534AB">
        <w:trPr>
          <w:cantSplit/>
          <w:trHeight w:val="345"/>
        </w:trPr>
        <w:tc>
          <w:tcPr>
            <w:tcW w:w="566" w:type="dxa"/>
            <w:vMerge/>
          </w:tcPr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B51BD" w:rsidRPr="00D534AB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C06F68" w:rsidP="002B51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 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B51BD" w:rsidRDefault="000A2ED3" w:rsidP="002B51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B51BD" w:rsidRPr="00DB1390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Pr="00DB1390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Pr="001009E8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2B51BD" w:rsidRPr="00B77707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B51BD" w:rsidRPr="00DB1390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Pr="007C6E5F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C06F68" w:rsidP="002B51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 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machine pulley to be bought to site  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protected with canvas/metal plate in contact with the rollers at all time </w:t>
            </w:r>
          </w:p>
          <w:p w:rsidR="002B51BD" w:rsidRPr="00900F43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manual pulley or forklift if possible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C06F68" w:rsidP="002B51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 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:rsidTr="005E6C1B">
        <w:trPr>
          <w:cantSplit/>
          <w:trHeight w:val="1373"/>
        </w:trPr>
        <w:tc>
          <w:tcPr>
            <w:tcW w:w="566" w:type="dxa"/>
            <w:vMerge/>
          </w:tcPr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Pr="001009E8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Pr="001009E8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B51BD" w:rsidRPr="001009E8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Pr="00D37269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C06F68" w:rsidP="002B51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 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:rsidTr="005E6C1B">
        <w:trPr>
          <w:cantSplit/>
          <w:trHeight w:val="1231"/>
        </w:trPr>
        <w:tc>
          <w:tcPr>
            <w:tcW w:w="566" w:type="dxa"/>
            <w:vMerge/>
          </w:tcPr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Pr="00296850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Pr="00296850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B51BD" w:rsidRPr="00296850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Pr="00D37269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1BD" w:rsidRDefault="00C06F68" w:rsidP="002B51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 /02/24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:rsidTr="005E6C1B">
        <w:trPr>
          <w:cantSplit/>
          <w:trHeight w:val="1231"/>
        </w:trPr>
        <w:tc>
          <w:tcPr>
            <w:tcW w:w="566" w:type="dxa"/>
          </w:tcPr>
          <w:p w:rsidR="002B51BD" w:rsidRPr="00E222D4" w:rsidRDefault="000A2ED3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2B51BD" w:rsidRPr="00E222D4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2B51BD" w:rsidRPr="00E222D4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1BD" w:rsidRDefault="00C06F68" w:rsidP="002B51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 /02/24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7267" w:rsidRDefault="003C7267">
      <w:r>
        <w:separator/>
      </w:r>
    </w:p>
  </w:endnote>
  <w:endnote w:type="continuationSeparator" w:id="0">
    <w:p w:rsidR="003C7267" w:rsidRDefault="003C7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6F68" w:rsidRDefault="00C06F6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D1F3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0A2ED3">
      <w:rPr>
        <w:sz w:val="16"/>
        <w:szCs w:val="16"/>
        <w:lang w:val="en-US"/>
      </w:rPr>
      <w:t xml:space="preserve"> of 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6F68" w:rsidRDefault="00C06F6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D1F36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C06F68">
      <w:trPr>
        <w:jc w:val="center"/>
      </w:trPr>
      <w:tc>
        <w:tcPr>
          <w:tcW w:w="1206" w:type="dxa"/>
          <w:vAlign w:val="center"/>
        </w:tcPr>
        <w:p w:rsidR="00C06F68" w:rsidRDefault="00C06F6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C06F68">
      <w:trPr>
        <w:jc w:val="center"/>
      </w:trPr>
      <w:tc>
        <w:tcPr>
          <w:tcW w:w="1206" w:type="dxa"/>
          <w:vAlign w:val="center"/>
        </w:tcPr>
        <w:p w:rsidR="00C06F68" w:rsidRDefault="00C06F6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C06F6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C06F6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C06F6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C06F6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C06F6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C06F68" w:rsidRDefault="00C06F6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D1F3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 w:rsidR="000A2ED3">
      <w:rPr>
        <w:sz w:val="16"/>
        <w:szCs w:val="16"/>
        <w:lang w:val="en-US"/>
      </w:rPr>
      <w:t xml:space="preserve"> of 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7267" w:rsidRDefault="003C7267">
      <w:r>
        <w:separator/>
      </w:r>
    </w:p>
  </w:footnote>
  <w:footnote w:type="continuationSeparator" w:id="0">
    <w:p w:rsidR="003C7267" w:rsidRDefault="003C72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6F68" w:rsidRDefault="00C06F68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6F68" w:rsidRDefault="00C06F6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2ED3"/>
    <w:rsid w:val="000A76EE"/>
    <w:rsid w:val="000A7BB4"/>
    <w:rsid w:val="000B1401"/>
    <w:rsid w:val="000B24DC"/>
    <w:rsid w:val="000C63CA"/>
    <w:rsid w:val="000D5BD0"/>
    <w:rsid w:val="000D7442"/>
    <w:rsid w:val="001009E8"/>
    <w:rsid w:val="00103066"/>
    <w:rsid w:val="00103EBC"/>
    <w:rsid w:val="001040D4"/>
    <w:rsid w:val="001155B3"/>
    <w:rsid w:val="00117C8B"/>
    <w:rsid w:val="00157BA7"/>
    <w:rsid w:val="0016036B"/>
    <w:rsid w:val="0016098E"/>
    <w:rsid w:val="0017269C"/>
    <w:rsid w:val="001735A7"/>
    <w:rsid w:val="00177CDC"/>
    <w:rsid w:val="001B01B8"/>
    <w:rsid w:val="001C3181"/>
    <w:rsid w:val="001D7DD2"/>
    <w:rsid w:val="001E07BF"/>
    <w:rsid w:val="001E6C06"/>
    <w:rsid w:val="00215F81"/>
    <w:rsid w:val="002160D2"/>
    <w:rsid w:val="0022077D"/>
    <w:rsid w:val="00222B9A"/>
    <w:rsid w:val="00233E73"/>
    <w:rsid w:val="00243A71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B51BD"/>
    <w:rsid w:val="002C347A"/>
    <w:rsid w:val="002C3903"/>
    <w:rsid w:val="002F357C"/>
    <w:rsid w:val="00307A26"/>
    <w:rsid w:val="00317289"/>
    <w:rsid w:val="0033149E"/>
    <w:rsid w:val="00345978"/>
    <w:rsid w:val="00354EA4"/>
    <w:rsid w:val="00367DF1"/>
    <w:rsid w:val="00383CF2"/>
    <w:rsid w:val="00387B59"/>
    <w:rsid w:val="003913B6"/>
    <w:rsid w:val="003A3B61"/>
    <w:rsid w:val="003B7CAF"/>
    <w:rsid w:val="003C7267"/>
    <w:rsid w:val="003D044B"/>
    <w:rsid w:val="003D6088"/>
    <w:rsid w:val="003D6F4D"/>
    <w:rsid w:val="003E006A"/>
    <w:rsid w:val="003F2792"/>
    <w:rsid w:val="0040136C"/>
    <w:rsid w:val="00402553"/>
    <w:rsid w:val="00413FB7"/>
    <w:rsid w:val="004177D6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78DF"/>
    <w:rsid w:val="005945AF"/>
    <w:rsid w:val="005A1929"/>
    <w:rsid w:val="005C3DE1"/>
    <w:rsid w:val="005C5777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670FC"/>
    <w:rsid w:val="00697CA0"/>
    <w:rsid w:val="006A65FB"/>
    <w:rsid w:val="006A783E"/>
    <w:rsid w:val="006A7D02"/>
    <w:rsid w:val="006B0A30"/>
    <w:rsid w:val="006C2C38"/>
    <w:rsid w:val="006C49CF"/>
    <w:rsid w:val="006C4B95"/>
    <w:rsid w:val="006C695D"/>
    <w:rsid w:val="006D52DE"/>
    <w:rsid w:val="006E04C4"/>
    <w:rsid w:val="006F74C5"/>
    <w:rsid w:val="007114E8"/>
    <w:rsid w:val="007215F2"/>
    <w:rsid w:val="00721A42"/>
    <w:rsid w:val="00733899"/>
    <w:rsid w:val="00736AE2"/>
    <w:rsid w:val="00737F58"/>
    <w:rsid w:val="007430E4"/>
    <w:rsid w:val="00745E8A"/>
    <w:rsid w:val="00746EBC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6209"/>
    <w:rsid w:val="00866861"/>
    <w:rsid w:val="00870618"/>
    <w:rsid w:val="008A6264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B1FB7"/>
    <w:rsid w:val="009D26BF"/>
    <w:rsid w:val="009E6C7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57441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455BD"/>
    <w:rsid w:val="00B47EBA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A09B5"/>
    <w:rsid w:val="00BA1BFE"/>
    <w:rsid w:val="00BA64AE"/>
    <w:rsid w:val="00BB46EA"/>
    <w:rsid w:val="00BB58F2"/>
    <w:rsid w:val="00BC556F"/>
    <w:rsid w:val="00BD1E49"/>
    <w:rsid w:val="00BE1937"/>
    <w:rsid w:val="00C05455"/>
    <w:rsid w:val="00C06F68"/>
    <w:rsid w:val="00C1585C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5A6E"/>
    <w:rsid w:val="00CC63E6"/>
    <w:rsid w:val="00CE5D56"/>
    <w:rsid w:val="00CF66F8"/>
    <w:rsid w:val="00D10D97"/>
    <w:rsid w:val="00D1769A"/>
    <w:rsid w:val="00D319D8"/>
    <w:rsid w:val="00D37269"/>
    <w:rsid w:val="00D37F02"/>
    <w:rsid w:val="00D4146C"/>
    <w:rsid w:val="00D534AB"/>
    <w:rsid w:val="00D66FB9"/>
    <w:rsid w:val="00D71A76"/>
    <w:rsid w:val="00D800E7"/>
    <w:rsid w:val="00D943FD"/>
    <w:rsid w:val="00D959D6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F5C54"/>
    <w:rsid w:val="00DF7A2A"/>
    <w:rsid w:val="00E222D4"/>
    <w:rsid w:val="00E30D4F"/>
    <w:rsid w:val="00E33B8D"/>
    <w:rsid w:val="00E35035"/>
    <w:rsid w:val="00E43DED"/>
    <w:rsid w:val="00E65E33"/>
    <w:rsid w:val="00E72F59"/>
    <w:rsid w:val="00E762B0"/>
    <w:rsid w:val="00E77E51"/>
    <w:rsid w:val="00E81ED6"/>
    <w:rsid w:val="00E92986"/>
    <w:rsid w:val="00E9726F"/>
    <w:rsid w:val="00EA163C"/>
    <w:rsid w:val="00EB4568"/>
    <w:rsid w:val="00EB552D"/>
    <w:rsid w:val="00EB57CE"/>
    <w:rsid w:val="00EC21D8"/>
    <w:rsid w:val="00EC2C97"/>
    <w:rsid w:val="00EC6C57"/>
    <w:rsid w:val="00EF262E"/>
    <w:rsid w:val="00F0287E"/>
    <w:rsid w:val="00F039A0"/>
    <w:rsid w:val="00F04829"/>
    <w:rsid w:val="00F05154"/>
    <w:rsid w:val="00F473E6"/>
    <w:rsid w:val="00F652EA"/>
    <w:rsid w:val="00F65B4A"/>
    <w:rsid w:val="00F66118"/>
    <w:rsid w:val="00FA0923"/>
    <w:rsid w:val="00FB5B31"/>
    <w:rsid w:val="00FD0167"/>
    <w:rsid w:val="00FD1F36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534C2D-218E-4229-8B23-1C150D294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1275</Words>
  <Characters>7274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2024-02-21T05:09:00Z</cp:lastPrinted>
  <dcterms:created xsi:type="dcterms:W3CDTF">2024-02-21T05:09:00Z</dcterms:created>
  <dcterms:modified xsi:type="dcterms:W3CDTF">2024-02-21T05:09:00Z</dcterms:modified>
</cp:coreProperties>
</file>