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C060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64DB5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</w:t>
            </w:r>
            <w:r w:rsidR="00807B6F">
              <w:rPr>
                <w:rFonts w:ascii="Times New Roman" w:hAnsi="Times New Roman" w:cs="Times New Roman"/>
                <w:sz w:val="22"/>
                <w:lang w:eastAsia="zh-CN"/>
              </w:rPr>
              <w:t>ation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807B6F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C060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C060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6C060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C060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4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6C060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</w:p>
          <w:p w:rsidR="00803B11" w:rsidRPr="00AA77BC" w:rsidRDefault="006C060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</w:t>
            </w:r>
            <w:r w:rsidR="00596963">
              <w:rPr>
                <w:rFonts w:ascii="Times New Roman" w:hAnsi="Times New Roman"/>
                <w:sz w:val="20"/>
                <w:lang w:eastAsia="zh-CN"/>
              </w:rPr>
              <w:t xml:space="preserve">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C6655">
              <w:rPr>
                <w:rFonts w:ascii="Times New Roman" w:hAnsi="Times New Roman"/>
                <w:sz w:val="20"/>
                <w:lang w:eastAsia="zh-CN"/>
              </w:rPr>
              <w:t>05</w:t>
            </w:r>
            <w:r w:rsidR="006C0602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DC6655">
              <w:rPr>
                <w:rFonts w:ascii="Times New Roman" w:hAnsi="Times New Roman"/>
                <w:sz w:val="20"/>
                <w:szCs w:val="20"/>
                <w:lang w:eastAsia="zh-CN"/>
              </w:rPr>
              <w:t>ation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7F4A" w:rsidRPr="00C67F4A" w:rsidRDefault="00C67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Transportation route to be inspected before entering the premise</w:t>
            </w:r>
            <w:bookmarkStart w:id="0" w:name="_GoBack"/>
            <w:bookmarkEnd w:id="0"/>
          </w:p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DC6655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C66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C6655" w:rsidRPr="00BC556F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807B6F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C6655" w:rsidRPr="00BC556F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C6655" w:rsidRDefault="00DC6655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C6655" w:rsidRDefault="00DC6655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C6655" w:rsidRDefault="00DC6655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C6655" w:rsidRPr="00BC556F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DC6655" w:rsidRPr="000B1401" w:rsidRDefault="00DC6655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DC6655" w:rsidRPr="003D044B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C6655" w:rsidRDefault="00DC6655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C6655" w:rsidRDefault="00DC6655" w:rsidP="00DC66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C6655" w:rsidRPr="001009E8" w:rsidRDefault="00AE1F83" w:rsidP="00DC66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lifting operation</w:t>
            </w:r>
            <w:r w:rsidR="00DC665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area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(no traffic access within lifting area)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C6655" w:rsidRPr="00BC556F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3739" w:rsidTr="005E6C1B">
        <w:trPr>
          <w:cantSplit/>
        </w:trPr>
        <w:tc>
          <w:tcPr>
            <w:tcW w:w="566" w:type="dxa"/>
            <w:vMerge w:val="restart"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83739" w:rsidRPr="001155B3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83739" w:rsidRDefault="00B83739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83739" w:rsidRPr="00EF262E" w:rsidRDefault="00B83739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83739" w:rsidRDefault="00B83739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B83739" w:rsidRDefault="00B83739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3739" w:rsidTr="005E6C1B">
        <w:trPr>
          <w:cantSplit/>
        </w:trPr>
        <w:tc>
          <w:tcPr>
            <w:tcW w:w="566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83739" w:rsidRPr="001155B3" w:rsidRDefault="00B83739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83739" w:rsidRDefault="00B83739" w:rsidP="00DC665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83739" w:rsidRPr="001155B3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83739" w:rsidRDefault="00B83739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B83739" w:rsidRDefault="00B83739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3739" w:rsidTr="005E6C1B">
        <w:trPr>
          <w:cantSplit/>
          <w:trHeight w:val="1486"/>
        </w:trPr>
        <w:tc>
          <w:tcPr>
            <w:tcW w:w="566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83739" w:rsidRPr="00F039A0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83739" w:rsidRPr="00F039A0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83739" w:rsidRDefault="00B83739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83739" w:rsidRPr="001155B3" w:rsidRDefault="00B83739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Pr="00C55830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3739" w:rsidTr="00B83739">
        <w:trPr>
          <w:cantSplit/>
          <w:trHeight w:val="1560"/>
        </w:trPr>
        <w:tc>
          <w:tcPr>
            <w:tcW w:w="566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83739" w:rsidRDefault="00B83739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Pr="00CB44D1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83739" w:rsidRPr="00F039A0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Pr="00F039A0" w:rsidRDefault="00B83739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Pr="00F039A0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83739" w:rsidTr="005E6C1B">
        <w:trPr>
          <w:cantSplit/>
          <w:trHeight w:val="270"/>
        </w:trPr>
        <w:tc>
          <w:tcPr>
            <w:tcW w:w="566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riggers and lifting supervisor on site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07B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Taglines for load when necessary to prevent of load from swinging </w:t>
            </w:r>
          </w:p>
          <w:p w:rsidR="00807B6F" w:rsidRDefault="00807B6F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07B6F" w:rsidRDefault="00807B6F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07B6F" w:rsidRDefault="00807B6F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07B6F" w:rsidRPr="00B83739" w:rsidRDefault="00807B6F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Pr="006B78C3" w:rsidRDefault="00B83739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655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C6655" w:rsidRPr="00DB1390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DB1390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1009E8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C6655" w:rsidRPr="00B77707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C6655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C6655" w:rsidRPr="00DB1390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DB1390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65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DC6655" w:rsidRPr="00261CB7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655" w:rsidTr="005E6C1B">
        <w:trPr>
          <w:cantSplit/>
          <w:trHeight w:val="1373"/>
        </w:trPr>
        <w:tc>
          <w:tcPr>
            <w:tcW w:w="566" w:type="dxa"/>
            <w:vMerge/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1009E8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1009E8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C6655" w:rsidRPr="001009E8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D37269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D37269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655" w:rsidTr="005E6C1B">
        <w:trPr>
          <w:cantSplit/>
          <w:trHeight w:val="1231"/>
        </w:trPr>
        <w:tc>
          <w:tcPr>
            <w:tcW w:w="566" w:type="dxa"/>
            <w:vMerge/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296850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296850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C6655" w:rsidRPr="00296850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DC6655" w:rsidRDefault="00DC6655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D37269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D37269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655" w:rsidTr="005E6C1B">
        <w:trPr>
          <w:cantSplit/>
          <w:trHeight w:val="1231"/>
        </w:trPr>
        <w:tc>
          <w:tcPr>
            <w:tcW w:w="566" w:type="dxa"/>
          </w:tcPr>
          <w:p w:rsidR="00DC6655" w:rsidRPr="008B349D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DC6655" w:rsidRPr="008B349D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C6655" w:rsidRPr="00FE6F7E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traffic controller to guide the forklift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655" w:rsidTr="005E6C1B">
        <w:trPr>
          <w:cantSplit/>
          <w:trHeight w:val="1231"/>
        </w:trPr>
        <w:tc>
          <w:tcPr>
            <w:tcW w:w="566" w:type="dxa"/>
          </w:tcPr>
          <w:p w:rsidR="00DC6655" w:rsidRPr="00E30D4F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DC6655" w:rsidRPr="00E30D4F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807B6F" w:rsidRPr="00E43DED" w:rsidRDefault="00807B6F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883" w:rsidRDefault="00941883">
      <w:r>
        <w:separator/>
      </w:r>
    </w:p>
  </w:endnote>
  <w:endnote w:type="continuationSeparator" w:id="0">
    <w:p w:rsidR="00941883" w:rsidRDefault="0094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7F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7F4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652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7F4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7F4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883" w:rsidRDefault="00941883">
      <w:r>
        <w:separator/>
      </w:r>
    </w:p>
  </w:footnote>
  <w:footnote w:type="continuationSeparator" w:id="0">
    <w:p w:rsidR="00941883" w:rsidRDefault="009418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C0602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07B6F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41883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66986"/>
    <w:rsid w:val="00A73F63"/>
    <w:rsid w:val="00AA77BC"/>
    <w:rsid w:val="00AB1C34"/>
    <w:rsid w:val="00AD1E36"/>
    <w:rsid w:val="00AE1F83"/>
    <w:rsid w:val="00B11717"/>
    <w:rsid w:val="00B14CED"/>
    <w:rsid w:val="00B20496"/>
    <w:rsid w:val="00B20FB8"/>
    <w:rsid w:val="00B40AA4"/>
    <w:rsid w:val="00B4318C"/>
    <w:rsid w:val="00B51633"/>
    <w:rsid w:val="00B52018"/>
    <w:rsid w:val="00B554F3"/>
    <w:rsid w:val="00B560DB"/>
    <w:rsid w:val="00B66B0F"/>
    <w:rsid w:val="00B76B15"/>
    <w:rsid w:val="00B77707"/>
    <w:rsid w:val="00B83739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67F4A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B608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C6655"/>
    <w:rsid w:val="00DD0334"/>
    <w:rsid w:val="00DD693B"/>
    <w:rsid w:val="00E1085F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9A664-0F7E-4C4D-9FA3-953D18EF9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2018-05-10T02:36:00Z</cp:lastPrinted>
  <dcterms:created xsi:type="dcterms:W3CDTF">2018-06-05T01:47:00Z</dcterms:created>
  <dcterms:modified xsi:type="dcterms:W3CDTF">2018-06-05T02:01:00Z</dcterms:modified>
</cp:coreProperties>
</file>