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86CD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Engineering Drive 3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86C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furnace</w:t>
            </w:r>
            <w:r w:rsidR="00DD0334">
              <w:rPr>
                <w:rFonts w:ascii="Times New Roman" w:hAnsi="Times New Roman" w:cs="Times New Roman"/>
                <w:sz w:val="22"/>
              </w:rPr>
              <w:t xml:space="preserve">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92612" w:rsidRDefault="00386C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2 Engineering Drive 3</w:t>
            </w:r>
          </w:p>
          <w:p w:rsidR="00386CD9" w:rsidRDefault="00386CD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Facaulty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Of Engineering, Block E3-01-01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86C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86C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86CD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</w:tcPr>
          <w:p w:rsidR="003A3B61" w:rsidRDefault="00710E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NUS</w:t>
            </w:r>
            <w:r w:rsidR="00847004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loading/  unloading area are clear on moving day</w:t>
            </w:r>
          </w:p>
        </w:tc>
      </w:tr>
      <w:tr w:rsidR="00386CD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86CD9" w:rsidRPr="00BC556F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86CD9" w:rsidRPr="00BC556F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CD9" w:rsidRPr="00BC556F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86CD9" w:rsidRPr="000B1401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86CD9" w:rsidRPr="003D044B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86CD9" w:rsidRPr="001009E8" w:rsidRDefault="00386CD9" w:rsidP="00386CD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386CD9" w:rsidRPr="00BC556F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</w:trPr>
        <w:tc>
          <w:tcPr>
            <w:tcW w:w="566" w:type="dxa"/>
            <w:vMerge w:val="restart"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86CD9" w:rsidRPr="001155B3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CD9" w:rsidRPr="00EF262E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</w:trPr>
        <w:tc>
          <w:tcPr>
            <w:tcW w:w="566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86CD9" w:rsidRPr="00EF262E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86CD9" w:rsidRPr="001155B3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86CD9" w:rsidRDefault="00386CD9" w:rsidP="00386CD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86CD9" w:rsidRPr="001155B3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  <w:trHeight w:val="1486"/>
        </w:trPr>
        <w:tc>
          <w:tcPr>
            <w:tcW w:w="566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86CD9" w:rsidRPr="00F039A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86CD9" w:rsidRPr="00F039A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1155B3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86CD9" w:rsidRPr="00C5583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  <w:trHeight w:val="1048"/>
        </w:trPr>
        <w:tc>
          <w:tcPr>
            <w:tcW w:w="566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CB44D1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386CD9" w:rsidRPr="00F039A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F039A0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are hands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86CD9" w:rsidRPr="00F039A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86CD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86CD9" w:rsidRPr="00233E73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CD9" w:rsidRPr="00233E73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86CD9" w:rsidRPr="00233E73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86CD9" w:rsidRPr="00F039A0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86CD9" w:rsidRPr="00F039A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86CD9" w:rsidRPr="00DB139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furnace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DB139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1009E8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furnace base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furnace load are spread evenly and is stable on the pallet truck before being transport to location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86CD9" w:rsidRPr="00DB139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furnace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386CD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86CD9" w:rsidRPr="00DB1390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DB139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  <w:trHeight w:val="1373"/>
        </w:trPr>
        <w:tc>
          <w:tcPr>
            <w:tcW w:w="566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1009E8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1009E8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86CD9" w:rsidRPr="001009E8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386CD9" w:rsidRPr="00D3726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D3726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86CD9" w:rsidTr="005E6C1B">
        <w:trPr>
          <w:cantSplit/>
          <w:trHeight w:val="1231"/>
        </w:trPr>
        <w:tc>
          <w:tcPr>
            <w:tcW w:w="566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86CD9" w:rsidRDefault="00386CD9" w:rsidP="00386CD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29685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29685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86CD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86CD9" w:rsidRPr="00296850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386CD9" w:rsidRDefault="00386CD9" w:rsidP="00386CD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D37269" w:rsidRDefault="00386CD9" w:rsidP="00386CD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furnace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86CD9" w:rsidRPr="00D37269" w:rsidRDefault="00386CD9" w:rsidP="00386CD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6CD9" w:rsidRDefault="00386CD9" w:rsidP="00386CD9">
            <w:r w:rsidRPr="00266E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86CD9" w:rsidRDefault="00386CD9" w:rsidP="00386CD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CD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C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0E31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86C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86CD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6CD9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0E31"/>
    <w:rsid w:val="007114E8"/>
    <w:rsid w:val="00736AE2"/>
    <w:rsid w:val="00746EBC"/>
    <w:rsid w:val="00792612"/>
    <w:rsid w:val="007A3CEC"/>
    <w:rsid w:val="007F31FD"/>
    <w:rsid w:val="00832C2B"/>
    <w:rsid w:val="00836590"/>
    <w:rsid w:val="00847004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2C996-5BF8-43F2-923C-03C1DBAB2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990</Words>
  <Characters>5051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2017-05-15T05:58:00Z</cp:lastPrinted>
  <dcterms:created xsi:type="dcterms:W3CDTF">2017-09-05T01:27:00Z</dcterms:created>
  <dcterms:modified xsi:type="dcterms:W3CDTF">2017-09-05T01:27:00Z</dcterms:modified>
</cp:coreProperties>
</file>