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B734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86 International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953059">
        <w:tc>
          <w:tcPr>
            <w:tcW w:w="675" w:type="dxa"/>
          </w:tcPr>
          <w:p w:rsidR="00953059" w:rsidRDefault="00953059"/>
        </w:tc>
        <w:tc>
          <w:tcPr>
            <w:tcW w:w="1735" w:type="dxa"/>
          </w:tcPr>
          <w:p w:rsidR="00953059" w:rsidRDefault="0095305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953059" w:rsidRDefault="0095305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953059" w:rsidRDefault="009530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953059" w:rsidRDefault="0095305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</w:t>
            </w:r>
            <w:r w:rsidR="004A1C6E">
              <w:rPr>
                <w:rFonts w:ascii="Times New Roman" w:hAnsi="Times New Roman" w:cs="Times New Roman"/>
                <w:sz w:val="22"/>
              </w:rPr>
              <w:t>ing</w:t>
            </w:r>
            <w:r w:rsidR="0037355A">
              <w:rPr>
                <w:rFonts w:ascii="Times New Roman" w:hAnsi="Times New Roman" w:cs="Times New Roman"/>
                <w:sz w:val="22"/>
              </w:rPr>
              <w:t xml:space="preserve"> case </w:t>
            </w:r>
            <w:bookmarkStart w:id="0" w:name="_GoBack"/>
            <w:bookmarkEnd w:id="0"/>
            <w:r w:rsidR="004A1C6E">
              <w:rPr>
                <w:rFonts w:ascii="Times New Roman" w:hAnsi="Times New Roman" w:cs="Times New Roman"/>
                <w:sz w:val="22"/>
              </w:rPr>
              <w:t>using forklift</w:t>
            </w:r>
          </w:p>
        </w:tc>
        <w:tc>
          <w:tcPr>
            <w:tcW w:w="1843" w:type="dxa"/>
          </w:tcPr>
          <w:p w:rsidR="00953059" w:rsidRDefault="00953059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5305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530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222C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</w:t>
            </w:r>
            <w:r w:rsidR="00FD43DD">
              <w:rPr>
                <w:rFonts w:ascii="Times New Roman" w:hAnsi="Times New Roman" w:cs="Times New Roman"/>
                <w:sz w:val="22"/>
                <w:lang w:eastAsia="zh-CN"/>
              </w:rPr>
              <w:t>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4379A3">
              <w:rPr>
                <w:rFonts w:ascii="Times New Roman" w:hAnsi="Times New Roman"/>
                <w:sz w:val="20"/>
              </w:rPr>
              <w:t>001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B66B0F" w:rsidRDefault="009B73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86 International Rd</w:t>
            </w:r>
          </w:p>
          <w:p w:rsidR="007F7BC2" w:rsidRDefault="009B73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Gliderol Doors (S)</w:t>
            </w:r>
            <w:r w:rsidR="00FD43DD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:Zaharin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379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</w:t>
            </w:r>
            <w:r w:rsidR="00773F03">
              <w:rPr>
                <w:rFonts w:ascii="Times New Roman" w:hAnsi="Times New Roman"/>
                <w:sz w:val="20"/>
                <w:lang w:eastAsia="zh-CN"/>
              </w:rPr>
              <w:t>/01/2017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379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05</w:t>
            </w:r>
            <w:r w:rsidR="00773F03">
              <w:rPr>
                <w:rFonts w:ascii="Times New Roman" w:hAnsi="Times New Roman" w:hint="eastAsia"/>
                <w:sz w:val="20"/>
                <w:lang w:eastAsia="zh-CN"/>
              </w:rPr>
              <w:t>/01/2017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FF2398" w:rsidRDefault="00FF2398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379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05</w:t>
            </w:r>
            <w:r w:rsidR="00773F03">
              <w:rPr>
                <w:rFonts w:ascii="Times New Roman" w:hAnsi="Times New Roman" w:hint="eastAsia"/>
                <w:sz w:val="20"/>
                <w:lang w:eastAsia="zh-CN"/>
              </w:rPr>
              <w:t>/01/2020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773F03">
              <w:rPr>
                <w:rFonts w:ascii="Times New Roman" w:hAnsi="Times New Roman"/>
                <w:sz w:val="20"/>
                <w:lang w:eastAsia="zh-CN"/>
              </w:rPr>
              <w:t xml:space="preserve"> 05/01/2017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1012"/>
      </w:tblGrid>
      <w:tr w:rsidR="003A3B61" w:rsidTr="00FF2398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5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FF2398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FF2398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3A3B61" w:rsidRPr="00BC556F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A6913" w:rsidRPr="00BC556F" w:rsidRDefault="009B7341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</w:tcPr>
          <w:p w:rsidR="003A3B61" w:rsidRDefault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Gliderol </w:t>
            </w:r>
            <w:r w:rsidR="00FD43DD"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r w:rsidR="005C4D8A">
              <w:rPr>
                <w:rFonts w:ascii="Times New Roman" w:hAnsi="Times New Roman"/>
                <w:color w:val="FF0000"/>
                <w:sz w:val="16"/>
                <w:szCs w:val="16"/>
              </w:rPr>
              <w:t>personnel to ensure area for unloading are clear on moving day</w:t>
            </w:r>
          </w:p>
        </w:tc>
      </w:tr>
      <w:tr w:rsidR="009B7341" w:rsidTr="00FF2398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B7341" w:rsidRPr="00BC556F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B7341" w:rsidRPr="00BC556F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B7341" w:rsidRPr="00BC556F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B7341" w:rsidRPr="000B140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9B7341" w:rsidRPr="003D044B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9B7341" w:rsidRDefault="009B7341" w:rsidP="009B7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B7341" w:rsidRPr="001009E8" w:rsidRDefault="009B7341" w:rsidP="009B7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7341" w:rsidRPr="00BC556F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</w:trPr>
        <w:tc>
          <w:tcPr>
            <w:tcW w:w="566" w:type="dxa"/>
            <w:vMerge w:val="restart"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9B7341" w:rsidRPr="001155B3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B7341" w:rsidRPr="00EF262E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</w:trPr>
        <w:tc>
          <w:tcPr>
            <w:tcW w:w="566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B7341" w:rsidRPr="001155B3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B7341" w:rsidRDefault="009B7341" w:rsidP="009B734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7341" w:rsidRPr="001155B3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  <w:trHeight w:val="1486"/>
        </w:trPr>
        <w:tc>
          <w:tcPr>
            <w:tcW w:w="566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B7341" w:rsidRPr="00F039A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B7341" w:rsidRPr="00F039A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B7341" w:rsidRPr="001155B3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7341" w:rsidRPr="00C5583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  <w:trHeight w:val="1048"/>
        </w:trPr>
        <w:tc>
          <w:tcPr>
            <w:tcW w:w="566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CB44D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B7341" w:rsidRPr="00F039A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F039A0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7341" w:rsidRPr="00F039A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B7341" w:rsidTr="00FF2398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B7341" w:rsidRPr="00233E73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B7341" w:rsidRPr="00233E73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B7341" w:rsidRPr="00233E73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A1C6E" w:rsidRDefault="004A1C6E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B7341" w:rsidRPr="00F039A0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7341" w:rsidRPr="00F039A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240C" w:rsidTr="00C06308">
        <w:trPr>
          <w:cantSplit/>
          <w:trHeight w:val="2490"/>
        </w:trPr>
        <w:tc>
          <w:tcPr>
            <w:tcW w:w="566" w:type="dxa"/>
            <w:vMerge w:val="restart"/>
          </w:tcPr>
          <w:p w:rsidR="00B7240C" w:rsidRPr="004A1C6E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7240C" w:rsidRPr="004A1C6E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</w:t>
            </w:r>
            <w:r w:rsidR="003735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nloading case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B7240C" w:rsidRP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Pr="00195F0D" w:rsidRDefault="00B7240C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240C" w:rsidTr="00FF2398">
        <w:trPr>
          <w:cantSplit/>
          <w:trHeight w:val="49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7240C" w:rsidRDefault="00B7240C" w:rsidP="00B72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4379A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certified and competent forklift driver are allowed to operate the forklift</w:t>
            </w:r>
          </w:p>
          <w:p w:rsidR="00B7240C" w:rsidRDefault="00B7240C" w:rsidP="00B72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B7240C" w:rsidRDefault="00B7240C" w:rsidP="00B72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7240C" w:rsidRDefault="00B7240C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7240C" w:rsidRDefault="00B7240C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7240C" w:rsidRDefault="00B7240C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7240C" w:rsidRDefault="00B7240C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7240C" w:rsidRDefault="00B7240C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7240C" w:rsidRDefault="00B7240C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7240C" w:rsidRDefault="004379A3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7240C" w:rsidRDefault="004379A3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  <w:tcBorders>
              <w:top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  <w:trHeight w:val="234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B7341" w:rsidRDefault="004A1C6E" w:rsidP="009B73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B7341" w:rsidRPr="00DB139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DB139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1009E8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9B7341" w:rsidRPr="00DB139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B7341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B7341" w:rsidRPr="00DB1390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B7341" w:rsidRPr="00DB139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  <w:trHeight w:val="668"/>
        </w:trPr>
        <w:tc>
          <w:tcPr>
            <w:tcW w:w="566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DB139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D3726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truck/ rollers to reduce the effort of each man when pushing the machine</w:t>
            </w:r>
          </w:p>
          <w:p w:rsidR="009B7341" w:rsidRPr="00D3726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D37269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B7341" w:rsidRPr="00D3726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  <w:trHeight w:val="1373"/>
        </w:trPr>
        <w:tc>
          <w:tcPr>
            <w:tcW w:w="566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1009E8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1009E8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passage way and working area to be keep clear of materials and tooling before moving job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B7341" w:rsidRPr="001009E8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D37269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B7341" w:rsidRPr="00D3726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  <w:trHeight w:val="1231"/>
        </w:trPr>
        <w:tc>
          <w:tcPr>
            <w:tcW w:w="566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29685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29685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B7341" w:rsidRPr="0029685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9B7341" w:rsidRPr="00D37269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at both end of machine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B7341" w:rsidRPr="00D3726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  <w:trHeight w:val="1231"/>
        </w:trPr>
        <w:tc>
          <w:tcPr>
            <w:tcW w:w="566" w:type="dxa"/>
          </w:tcPr>
          <w:p w:rsidR="009B7341" w:rsidRPr="00645779" w:rsidRDefault="004A1C6E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9B7341" w:rsidRPr="0064577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manual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 up machine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9B7341" w:rsidRPr="0064577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9B7341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105D" w:rsidRDefault="00CF105D">
      <w:r>
        <w:separator/>
      </w:r>
    </w:p>
  </w:endnote>
  <w:endnote w:type="continuationSeparator" w:id="0">
    <w:p w:rsidR="00CF105D" w:rsidRDefault="00CF1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355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355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7355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355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355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105D" w:rsidRDefault="00CF105D">
      <w:r>
        <w:separator/>
      </w:r>
    </w:p>
  </w:footnote>
  <w:footnote w:type="continuationSeparator" w:id="0">
    <w:p w:rsidR="00CF105D" w:rsidRDefault="00CF10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1A96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21746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7355A"/>
    <w:rsid w:val="00387B59"/>
    <w:rsid w:val="003A3B61"/>
    <w:rsid w:val="003B7CAF"/>
    <w:rsid w:val="003D044B"/>
    <w:rsid w:val="003D2288"/>
    <w:rsid w:val="003D6F4D"/>
    <w:rsid w:val="0042630E"/>
    <w:rsid w:val="00436500"/>
    <w:rsid w:val="004379A3"/>
    <w:rsid w:val="004629AE"/>
    <w:rsid w:val="004A1C6E"/>
    <w:rsid w:val="004B2E33"/>
    <w:rsid w:val="004D108E"/>
    <w:rsid w:val="004D209F"/>
    <w:rsid w:val="00513DE8"/>
    <w:rsid w:val="00521AA8"/>
    <w:rsid w:val="005434AD"/>
    <w:rsid w:val="00550142"/>
    <w:rsid w:val="005C4D8A"/>
    <w:rsid w:val="005C5841"/>
    <w:rsid w:val="005E6C1B"/>
    <w:rsid w:val="005F1657"/>
    <w:rsid w:val="00604A0D"/>
    <w:rsid w:val="00625F2F"/>
    <w:rsid w:val="00636480"/>
    <w:rsid w:val="00645779"/>
    <w:rsid w:val="0065441F"/>
    <w:rsid w:val="006A783E"/>
    <w:rsid w:val="006B0A30"/>
    <w:rsid w:val="006C4B95"/>
    <w:rsid w:val="006E04C4"/>
    <w:rsid w:val="006F74C5"/>
    <w:rsid w:val="0070174A"/>
    <w:rsid w:val="007114E8"/>
    <w:rsid w:val="00736AE2"/>
    <w:rsid w:val="00746EBC"/>
    <w:rsid w:val="00773F03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222C1"/>
    <w:rsid w:val="00953059"/>
    <w:rsid w:val="009561E7"/>
    <w:rsid w:val="00983157"/>
    <w:rsid w:val="009B7341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240C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05D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72F59"/>
    <w:rsid w:val="00E81ED6"/>
    <w:rsid w:val="00E8215D"/>
    <w:rsid w:val="00E92986"/>
    <w:rsid w:val="00EB4568"/>
    <w:rsid w:val="00EB552D"/>
    <w:rsid w:val="00EB57CE"/>
    <w:rsid w:val="00EC21D8"/>
    <w:rsid w:val="00EF262E"/>
    <w:rsid w:val="00F039A0"/>
    <w:rsid w:val="00F65B4A"/>
    <w:rsid w:val="00F73164"/>
    <w:rsid w:val="00FD43DD"/>
    <w:rsid w:val="00FF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3E737-9B05-47BD-943B-B883FF6FB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1110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2017-01-05T04:41:00Z</cp:lastPrinted>
  <dcterms:created xsi:type="dcterms:W3CDTF">2017-01-05T01:36:00Z</dcterms:created>
  <dcterms:modified xsi:type="dcterms:W3CDTF">2017-01-05T04:41:00Z</dcterms:modified>
</cp:coreProperties>
</file>