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252BAD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6556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 Seletar Aerospace Crescent </w:t>
            </w:r>
          </w:p>
        </w:tc>
        <w:tc>
          <w:tcPr>
            <w:tcW w:w="2268" w:type="dxa"/>
          </w:tcPr>
          <w:p w:rsidR="003A3B61" w:rsidRDefault="007C3710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Lorry</w:t>
            </w:r>
            <w:r w:rsidR="00847766">
              <w:rPr>
                <w:sz w:val="20"/>
                <w:lang w:eastAsia="zh-CN"/>
              </w:rPr>
              <w:t xml:space="preserve"> Crane</w:t>
            </w:r>
            <w:r w:rsidR="00B5256B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057C7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F057C7">
        <w:trPr>
          <w:trHeight w:val="92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  <w:r w:rsidR="007C7729">
              <w:rPr>
                <w:rFonts w:ascii="Times New Roman" w:hAnsi="Times New Roman" w:cs="Times New Roman"/>
                <w:sz w:val="22"/>
              </w:rPr>
              <w:t xml:space="preserve"> – t</w:t>
            </w:r>
            <w:r w:rsidR="00E27EC2">
              <w:rPr>
                <w:rFonts w:ascii="Times New Roman" w:hAnsi="Times New Roman" w:cs="Times New Roman"/>
                <w:sz w:val="22"/>
              </w:rPr>
              <w:t>o hoist down case from container</w:t>
            </w:r>
          </w:p>
        </w:tc>
        <w:tc>
          <w:tcPr>
            <w:tcW w:w="1843" w:type="dxa"/>
          </w:tcPr>
          <w:p w:rsidR="003A3B61" w:rsidRDefault="003A3B61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E27EC2" w:rsidRDefault="00E27EC2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vAlign w:val="center"/>
          </w:tcPr>
          <w:p w:rsidR="007725F2" w:rsidRPr="007725F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Insert</w:t>
            </w:r>
            <w:r w:rsidR="007725F2">
              <w:rPr>
                <w:rFonts w:ascii="Times New Roman" w:hAnsi="Times New Roman" w:cs="Times New Roman"/>
                <w:sz w:val="22"/>
                <w:szCs w:val="22"/>
              </w:rPr>
              <w:t xml:space="preserve"> sling to crane hook and secured and secured to rigging point of machine </w:t>
            </w:r>
          </w:p>
        </w:tc>
        <w:tc>
          <w:tcPr>
            <w:tcW w:w="1843" w:type="dxa"/>
          </w:tcPr>
          <w:p w:rsidR="007725F2" w:rsidRDefault="007725F2"/>
        </w:tc>
      </w:tr>
      <w:tr w:rsidR="00E27EC2" w:rsidTr="00F057C7">
        <w:trPr>
          <w:trHeight w:val="92"/>
        </w:trPr>
        <w:tc>
          <w:tcPr>
            <w:tcW w:w="675" w:type="dxa"/>
          </w:tcPr>
          <w:p w:rsidR="00E27EC2" w:rsidRDefault="00E27EC2"/>
        </w:tc>
        <w:tc>
          <w:tcPr>
            <w:tcW w:w="1735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E27EC2" w:rsidRDefault="00E27EC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E27EC2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vAlign w:val="center"/>
          </w:tcPr>
          <w:p w:rsidR="00E27EC2" w:rsidRDefault="00E27EC2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 xml:space="preserve">Lifting operation – to hoist and detach machine from base </w:t>
            </w:r>
            <w:r w:rsidR="006A41AD">
              <w:rPr>
                <w:rFonts w:ascii="Times New Roman" w:hAnsi="Times New Roman" w:cs="Times New Roman"/>
                <w:sz w:val="22"/>
                <w:szCs w:val="22"/>
              </w:rPr>
              <w:t xml:space="preserve">        </w:t>
            </w:r>
          </w:p>
        </w:tc>
        <w:tc>
          <w:tcPr>
            <w:tcW w:w="1843" w:type="dxa"/>
          </w:tcPr>
          <w:p w:rsidR="00E27EC2" w:rsidRDefault="00E27EC2"/>
        </w:tc>
      </w:tr>
      <w:tr w:rsidR="008E425C" w:rsidTr="00F057C7">
        <w:trPr>
          <w:trHeight w:val="92"/>
        </w:trPr>
        <w:tc>
          <w:tcPr>
            <w:tcW w:w="675" w:type="dxa"/>
          </w:tcPr>
          <w:p w:rsidR="008E425C" w:rsidRDefault="008E425C"/>
        </w:tc>
        <w:tc>
          <w:tcPr>
            <w:tcW w:w="1735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8E425C" w:rsidRDefault="008E425C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8E425C" w:rsidRDefault="00E27EC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vAlign w:val="center"/>
          </w:tcPr>
          <w:p w:rsidR="008E425C" w:rsidRDefault="008E425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Signalling of load </w:t>
            </w:r>
          </w:p>
        </w:tc>
        <w:tc>
          <w:tcPr>
            <w:tcW w:w="1843" w:type="dxa"/>
          </w:tcPr>
          <w:p w:rsidR="008E425C" w:rsidRDefault="008E425C"/>
        </w:tc>
      </w:tr>
      <w:tr w:rsidR="007725F2" w:rsidTr="00F057C7">
        <w:trPr>
          <w:trHeight w:val="92"/>
        </w:trPr>
        <w:tc>
          <w:tcPr>
            <w:tcW w:w="675" w:type="dxa"/>
          </w:tcPr>
          <w:p w:rsidR="007725F2" w:rsidRDefault="007725F2"/>
        </w:tc>
        <w:tc>
          <w:tcPr>
            <w:tcW w:w="1735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7725F2" w:rsidRDefault="007725F2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7725F2" w:rsidRDefault="007725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7938" w:type="dxa"/>
            <w:vAlign w:val="center"/>
          </w:tcPr>
          <w:p w:rsidR="007725F2" w:rsidRDefault="007725F2">
            <w:pPr>
              <w:rPr>
                <w:rFonts w:ascii="Times New Roman" w:hAnsi="Times New Roman" w:cs="Times New Roman"/>
                <w:sz w:val="22"/>
              </w:rPr>
            </w:pPr>
          </w:p>
        </w:tc>
        <w:tc>
          <w:tcPr>
            <w:tcW w:w="1843" w:type="dxa"/>
          </w:tcPr>
          <w:p w:rsidR="007725F2" w:rsidRDefault="007725F2"/>
        </w:tc>
      </w:tr>
      <w:tr w:rsidR="00411D70" w:rsidTr="00F057C7">
        <w:trPr>
          <w:trHeight w:val="92"/>
        </w:trPr>
        <w:tc>
          <w:tcPr>
            <w:tcW w:w="675" w:type="dxa"/>
          </w:tcPr>
          <w:p w:rsidR="00411D70" w:rsidRDefault="00411D70"/>
        </w:tc>
        <w:tc>
          <w:tcPr>
            <w:tcW w:w="1735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411D70" w:rsidRDefault="00411D70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411D70" w:rsidRDefault="00411D70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9</w:t>
            </w:r>
          </w:p>
        </w:tc>
        <w:tc>
          <w:tcPr>
            <w:tcW w:w="7938" w:type="dxa"/>
            <w:vAlign w:val="center"/>
          </w:tcPr>
          <w:p w:rsidR="00411D70" w:rsidRDefault="00411D70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Laying of metal sheets onto flooring </w:t>
            </w:r>
          </w:p>
        </w:tc>
        <w:tc>
          <w:tcPr>
            <w:tcW w:w="1843" w:type="dxa"/>
          </w:tcPr>
          <w:p w:rsidR="00411D70" w:rsidRDefault="00411D70"/>
        </w:tc>
      </w:tr>
    </w:tbl>
    <w:p w:rsidR="003A3B61" w:rsidRDefault="003A3B61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p w:rsidR="007C3710" w:rsidRDefault="007C3710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FF5B04" w:rsidRDefault="00FA092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0937AE" w:rsidRPr="00FA0923" w:rsidRDefault="000937AE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FA0923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</w:p>
        </w:tc>
        <w:tc>
          <w:tcPr>
            <w:tcW w:w="1418" w:type="dxa"/>
            <w:vMerge w:val="restart"/>
          </w:tcPr>
          <w:p w:rsidR="00503ED0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  <w:p w:rsidR="008E425C" w:rsidRDefault="008E425C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2F142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</w:t>
            </w:r>
            <w:r w:rsidR="00847766">
              <w:rPr>
                <w:rFonts w:ascii="Times New Roman" w:hAnsi="Times New Roman"/>
                <w:sz w:val="20"/>
                <w:lang w:eastAsia="zh-CN"/>
              </w:rPr>
              <w:t xml:space="preserve"> Crane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8E425C">
              <w:rPr>
                <w:rFonts w:ascii="Times New Roman" w:hAnsi="Times New Roman"/>
                <w:sz w:val="20"/>
                <w:lang w:eastAsia="zh-CN"/>
              </w:rPr>
              <w:t>&amp;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FA0923">
              <w:rPr>
                <w:rFonts w:ascii="Times New Roman" w:hAnsi="Times New Roman"/>
                <w:sz w:val="20"/>
                <w:lang w:eastAsia="zh-CN"/>
              </w:rPr>
              <w:t>: 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AA77BC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2E2640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 Seletar Aerospace Crescent </w:t>
            </w:r>
          </w:p>
          <w:p w:rsidR="00E2404C" w:rsidRPr="00AA77BC" w:rsidRDefault="00465560" w:rsidP="00AA77B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Rolls-Royce Singapore Pte Ltd</w:t>
            </w:r>
            <w:r w:rsidR="002273EC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FA092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FF5B0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F4302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C63D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2273EC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4F72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AF0262">
              <w:rPr>
                <w:rFonts w:ascii="Times New Roman" w:hAnsi="Times New Roman"/>
                <w:sz w:val="20"/>
                <w:lang w:eastAsia="zh-CN"/>
              </w:rPr>
              <w:t>15</w:t>
            </w:r>
            <w:r w:rsidR="00465560">
              <w:rPr>
                <w:rFonts w:ascii="Times New Roman" w:hAnsi="Times New Roman"/>
                <w:sz w:val="20"/>
                <w:lang w:eastAsia="zh-CN"/>
              </w:rPr>
              <w:t>/01/2024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96963">
        <w:trPr>
          <w:trHeight w:val="1879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</w:t>
            </w:r>
            <w:r w:rsidR="007C3710">
              <w:rPr>
                <w:rFonts w:ascii="Times New Roman" w:hAnsi="Times New Roman"/>
                <w:sz w:val="20"/>
                <w:szCs w:val="20"/>
                <w:lang w:eastAsia="zh-CN"/>
              </w:rPr>
              <w:t>ry into inside workshop area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1C208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</w:t>
            </w:r>
            <w:r w:rsidR="00B76B1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Damage to Property</w:t>
            </w:r>
          </w:p>
        </w:tc>
        <w:tc>
          <w:tcPr>
            <w:tcW w:w="2551" w:type="dxa"/>
          </w:tcPr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coordinate with the occupier for safe route access 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502C20" w:rsidRDefault="00502C2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502C20" w:rsidRPr="0000066E" w:rsidRDefault="007C3710" w:rsidP="00502C20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height clearance of door entrance is </w:t>
            </w:r>
            <w:bookmarkStart w:id="0" w:name="_GoBack"/>
            <w:bookmarkEnd w:id="0"/>
          </w:p>
          <w:p w:rsidR="003A3B61" w:rsidRDefault="003A3B61" w:rsidP="00502C20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1C28FC" w:rsidRPr="00BC556F" w:rsidRDefault="00AF0262" w:rsidP="001C28FC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3A3B61" w:rsidRDefault="007A626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0262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determine the load radius and slewing part of the crane to ensure no hitting of nearby building or equipment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operation area are clear from any obstruction </w:t>
            </w:r>
          </w:p>
          <w:p w:rsidR="00AF0262" w:rsidRPr="000B1401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Ensure all outrigger beams must be fully extended and resting on steel plate/timber mat as base plate </w:t>
            </w:r>
          </w:p>
          <w:p w:rsidR="00AF0262" w:rsidRPr="003D044B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AF0262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AF0262" w:rsidRPr="001009E8" w:rsidRDefault="00AF0262" w:rsidP="00AF0262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Signage to be put up at the barricade area and if necessary a stand-by man to direct traffic or personnel 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BC556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down case from container  </w:t>
            </w:r>
          </w:p>
        </w:tc>
        <w:tc>
          <w:tcPr>
            <w:tcW w:w="1276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supervisor the whole lifting operation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Lifting crew to be identified by colours vest as per requirement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AF0262" w:rsidRPr="00EF262E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AF0262" w:rsidRPr="001155B3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  <w:trHeight w:val="1486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C5583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1412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CB44D1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Pr="00F039A0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AF0262" w:rsidTr="00FF5B04">
        <w:trPr>
          <w:cantSplit/>
          <w:trHeight w:val="1412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</w:tcPr>
          <w:p w:rsidR="00AF0262" w:rsidRPr="00415AE4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Uncrate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/ Finger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helmet, glove) provided and put on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hand and finger clear of sharp edges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Uncrate and dismantle case in the correct sequence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proper tools for the job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Proper housekeeping to be maintained during work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near the working area  </w:t>
            </w:r>
          </w:p>
          <w:p w:rsidR="00AF0262" w:rsidRPr="004700B1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Good coordination between workers and close supervision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40A94">
        <w:trPr>
          <w:cantSplit/>
          <w:trHeight w:val="2040"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sling to crane hook and secured to rigging point of machine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Riggers hand caught in between the LG and hook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attached sling and secured sling with care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coordinate well with crane operator to ensure no lifting are done until all sling are properly attached and secured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</w:t>
            </w:r>
            <w:r w:rsidR="00AD0288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of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glove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25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D0288">
        <w:trPr>
          <w:cantSplit/>
          <w:trHeight w:val="2933"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6</w:t>
            </w:r>
          </w:p>
        </w:tc>
        <w:tc>
          <w:tcPr>
            <w:tcW w:w="1560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operation – to hoist and detach machine from base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mobile/ lorry crane use are valid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AF0262" w:rsidRPr="001155B3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</w:t>
            </w:r>
            <w:r w:rsidR="00AD02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or the whole lifting operation </w:t>
            </w: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No lifting is to be carried out during bad weather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40A94">
        <w:trPr>
          <w:cantSplit/>
          <w:trHeight w:val="3420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EF262E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Implement of Lifting Plan to all lifting personnel on site to ensure that the lifting operation is properly manage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155B3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A40A94">
        <w:trPr>
          <w:cantSplit/>
          <w:trHeight w:val="3510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AF0262" w:rsidRPr="00F039A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34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Minor fracture to hand and arm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A41AD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6A41AD" w:rsidP="006A41A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FF5B04">
        <w:trPr>
          <w:cantSplit/>
          <w:trHeight w:val="2908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7</w:t>
            </w:r>
          </w:p>
        </w:tc>
        <w:tc>
          <w:tcPr>
            <w:tcW w:w="1560" w:type="dxa"/>
          </w:tcPr>
          <w:p w:rsidR="00AF0262" w:rsidRPr="002273EC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Signalling of load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Appointed and trained signalman, rigger and lifting supervisor on site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Tagline for load when necessary to prevent of load swing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  <w:r w:rsidR="00AD0288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whenever signalman is not visible to crane operator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1206CF">
        <w:trPr>
          <w:cantSplit/>
          <w:trHeight w:val="1710"/>
        </w:trPr>
        <w:tc>
          <w:tcPr>
            <w:tcW w:w="566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8</w:t>
            </w:r>
          </w:p>
        </w:tc>
        <w:tc>
          <w:tcPr>
            <w:tcW w:w="1560" w:type="dxa"/>
            <w:vMerge w:val="restart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Insert rollers under machine bed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of machine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from sharp edges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keep hand/finger clear of sharp edges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extra care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supervisor by supervisor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621053">
        <w:trPr>
          <w:cantSplit/>
          <w:trHeight w:val="34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Pinch point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hand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glove) provided and put on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place hand where you can’t see them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If view is obstructed, do not proceed with the work until having a clearer view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standby solid woodblock below machine and remove only after rollers are properly secured onto machine bed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Always stay vigilant and pay close attention to surrounding area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621053">
        <w:trPr>
          <w:cantSplit/>
          <w:trHeight w:val="345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9</w:t>
            </w:r>
          </w:p>
        </w:tc>
        <w:tc>
          <w:tcPr>
            <w:tcW w:w="1560" w:type="dxa"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Laying of metal sheets onto flooring 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Sharp edges 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Cuts 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Deploy more manpower to assist on laying metal sheets to minimize weight carry on each individual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Buddy system-two worker to lift one piece of metal sheets and lay out onto flooring one at a time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Wearing of glove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Regular check by storeman and to ensure equipment issue is in good condition 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AF0262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3539D1">
        <w:trPr>
          <w:cantSplit/>
          <w:trHeight w:val="2685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10</w:t>
            </w:r>
          </w:p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AF0262" w:rsidRPr="00DB139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machine to designated location using rollers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B1390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rollers are properly secured onto machine base with bolts and nuts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Tighten bolts and nuts with adjustable spanner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 well on the rollers before being transport to location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and to ensure rollers are not moving out of position </w:t>
            </w:r>
          </w:p>
          <w:p w:rsidR="00AF0262" w:rsidRPr="00B77707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Slow moving speed </w:t>
            </w:r>
          </w:p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AF0262" w:rsidRPr="00DB1390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B1390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BC310C">
        <w:trPr>
          <w:cantSplit/>
          <w:trHeight w:val="300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Sprain back if force moving the load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the correct capacity rollers for the move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tool such as manual puller to be brought to site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of waist belt if needed to prevent sprain back or backache </w:t>
            </w:r>
          </w:p>
          <w:p w:rsidR="00AF0262" w:rsidRPr="003539D1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manual puller when needed to assist in pulling the machine to location 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7725F2">
        <w:trPr>
          <w:cantSplit/>
          <w:trHeight w:val="3075"/>
        </w:trPr>
        <w:tc>
          <w:tcPr>
            <w:tcW w:w="566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Trip &amp; fall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Sprains &amp; strains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the floor in the work area dry and clean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Tape down power cords or cable if any to prevent from tripping </w:t>
            </w:r>
          </w:p>
          <w:p w:rsidR="00AF0262" w:rsidRPr="001009E8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37269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Pr="00D37269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F0262" w:rsidTr="005E6C1B">
        <w:trPr>
          <w:cantSplit/>
          <w:trHeight w:val="1231"/>
        </w:trPr>
        <w:tc>
          <w:tcPr>
            <w:tcW w:w="566" w:type="dxa"/>
          </w:tcPr>
          <w:p w:rsidR="00AF0262" w:rsidRDefault="00AF0262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11</w:t>
            </w:r>
          </w:p>
        </w:tc>
        <w:tc>
          <w:tcPr>
            <w:tcW w:w="1560" w:type="dxa"/>
          </w:tcPr>
          <w:p w:rsidR="00AF0262" w:rsidRPr="008E3CAF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Unload machine from rollers using jack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 due to lost of balance upon lifted up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when jack up load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load are jack up at the right angle of gravity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Jack up load to 4” high from one side to another is carried out in stages with the use of solid woodblock  </w:t>
            </w:r>
          </w:p>
          <w:p w:rsidR="00AF0262" w:rsidRDefault="00AF0262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operation area is clear of unauthorised personnel</w:t>
            </w:r>
          </w:p>
          <w:p w:rsidR="006A41AD" w:rsidRPr="008862E4" w:rsidRDefault="006A41AD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Only skill and experience worker to control the jack handling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F0262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F0262" w:rsidRDefault="00AF0262" w:rsidP="00AF0262">
            <w:r w:rsidRPr="00595A83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TBA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F0262" w:rsidRDefault="00AF0262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672600" w:rsidTr="005E6C1B">
        <w:trPr>
          <w:cantSplit/>
          <w:trHeight w:val="1231"/>
        </w:trPr>
        <w:tc>
          <w:tcPr>
            <w:tcW w:w="566" w:type="dxa"/>
          </w:tcPr>
          <w:p w:rsidR="00672600" w:rsidRDefault="00672600" w:rsidP="00AF0262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12</w:t>
            </w:r>
          </w:p>
        </w:tc>
        <w:tc>
          <w:tcPr>
            <w:tcW w:w="1560" w:type="dxa"/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Using forklift to unload accessories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Falling load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Multiple Injuries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certified and competent forklift driver are allowed to operate the forklift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Known the CG of the load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forklift fork is aligned directly to the lifting point of load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weight are spread evenly and balanced well on the fork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Elevate the load slightly and fully tilt the mast backward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no unauthorised personnel is within the working area </w:t>
            </w:r>
          </w:p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extension fork if needed to give greater stability of load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72600" w:rsidRPr="00595A83" w:rsidRDefault="00672600" w:rsidP="00AF026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TBA 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672600" w:rsidRDefault="00672600" w:rsidP="00AF026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8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6331A" w:rsidRDefault="0086331A">
      <w:r>
        <w:separator/>
      </w:r>
    </w:p>
  </w:endnote>
  <w:endnote w:type="continuationSeparator" w:id="0">
    <w:p w:rsidR="0086331A" w:rsidRDefault="008633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672600">
      <w:trPr>
        <w:jc w:val="center"/>
      </w:trPr>
      <w:tc>
        <w:tcPr>
          <w:tcW w:w="1206" w:type="dxa"/>
          <w:vAlign w:val="center"/>
        </w:tcPr>
        <w:p w:rsidR="00672600" w:rsidRDefault="00672600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672600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672600" w:rsidRDefault="00672600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672600" w:rsidRDefault="00672600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672600" w:rsidRDefault="00672600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46B3B">
      <w:rPr>
        <w:noProof/>
        <w:sz w:val="16"/>
        <w:szCs w:val="16"/>
        <w:lang w:val="en-US"/>
      </w:rPr>
      <w:t>11</w:t>
    </w:r>
    <w:r>
      <w:rPr>
        <w:sz w:val="16"/>
        <w:szCs w:val="16"/>
        <w:lang w:val="en-US"/>
      </w:rPr>
      <w:fldChar w:fldCharType="end"/>
    </w:r>
    <w:r w:rsidR="00AD0288">
      <w:rPr>
        <w:sz w:val="16"/>
        <w:szCs w:val="16"/>
        <w:lang w:val="en-US"/>
      </w:rPr>
      <w:t xml:space="preserve"> of 12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6331A" w:rsidRDefault="0086331A">
      <w:r>
        <w:separator/>
      </w:r>
    </w:p>
  </w:footnote>
  <w:footnote w:type="continuationSeparator" w:id="0">
    <w:p w:rsidR="0086331A" w:rsidRDefault="008633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487375"/>
    <w:multiLevelType w:val="hybridMultilevel"/>
    <w:tmpl w:val="627CB7E4"/>
    <w:lvl w:ilvl="0" w:tplc="05389AC8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76C0"/>
    <w:rsid w:val="00021315"/>
    <w:rsid w:val="0003707B"/>
    <w:rsid w:val="00037769"/>
    <w:rsid w:val="00040581"/>
    <w:rsid w:val="000509A1"/>
    <w:rsid w:val="00052FEE"/>
    <w:rsid w:val="00060075"/>
    <w:rsid w:val="00060D45"/>
    <w:rsid w:val="00066E6A"/>
    <w:rsid w:val="000672BF"/>
    <w:rsid w:val="0007158E"/>
    <w:rsid w:val="0007616C"/>
    <w:rsid w:val="00086AED"/>
    <w:rsid w:val="00087F13"/>
    <w:rsid w:val="000937AE"/>
    <w:rsid w:val="00095876"/>
    <w:rsid w:val="0009736F"/>
    <w:rsid w:val="000A7BB4"/>
    <w:rsid w:val="000B1401"/>
    <w:rsid w:val="000D3C08"/>
    <w:rsid w:val="000D5859"/>
    <w:rsid w:val="000E3A76"/>
    <w:rsid w:val="000F4C8F"/>
    <w:rsid w:val="001009E8"/>
    <w:rsid w:val="0010246B"/>
    <w:rsid w:val="00103EBC"/>
    <w:rsid w:val="001040D4"/>
    <w:rsid w:val="00107728"/>
    <w:rsid w:val="001155B3"/>
    <w:rsid w:val="001206CF"/>
    <w:rsid w:val="00130B12"/>
    <w:rsid w:val="00134CEE"/>
    <w:rsid w:val="00137D4C"/>
    <w:rsid w:val="0015126B"/>
    <w:rsid w:val="0016036B"/>
    <w:rsid w:val="0016098E"/>
    <w:rsid w:val="0017269C"/>
    <w:rsid w:val="001735A7"/>
    <w:rsid w:val="00181881"/>
    <w:rsid w:val="0019095D"/>
    <w:rsid w:val="001975A3"/>
    <w:rsid w:val="001A2624"/>
    <w:rsid w:val="001A7948"/>
    <w:rsid w:val="001A7A4E"/>
    <w:rsid w:val="001B0084"/>
    <w:rsid w:val="001B01B8"/>
    <w:rsid w:val="001C208C"/>
    <w:rsid w:val="001C28FC"/>
    <w:rsid w:val="001C3181"/>
    <w:rsid w:val="001E07BF"/>
    <w:rsid w:val="001E7B25"/>
    <w:rsid w:val="002145B0"/>
    <w:rsid w:val="00215F81"/>
    <w:rsid w:val="002160D2"/>
    <w:rsid w:val="00216506"/>
    <w:rsid w:val="00217948"/>
    <w:rsid w:val="0022077D"/>
    <w:rsid w:val="00222B9A"/>
    <w:rsid w:val="002273EC"/>
    <w:rsid w:val="0023041D"/>
    <w:rsid w:val="00233E73"/>
    <w:rsid w:val="0024567A"/>
    <w:rsid w:val="0025215A"/>
    <w:rsid w:val="00252BAD"/>
    <w:rsid w:val="002603D8"/>
    <w:rsid w:val="00261CB7"/>
    <w:rsid w:val="0026355F"/>
    <w:rsid w:val="00264DB5"/>
    <w:rsid w:val="00273E54"/>
    <w:rsid w:val="00274DBB"/>
    <w:rsid w:val="002808D0"/>
    <w:rsid w:val="00283487"/>
    <w:rsid w:val="00296850"/>
    <w:rsid w:val="002A2B41"/>
    <w:rsid w:val="002A352E"/>
    <w:rsid w:val="002A5D39"/>
    <w:rsid w:val="002B0DC4"/>
    <w:rsid w:val="002B3F9E"/>
    <w:rsid w:val="002B4802"/>
    <w:rsid w:val="002C3903"/>
    <w:rsid w:val="002C74CC"/>
    <w:rsid w:val="002D5C71"/>
    <w:rsid w:val="002E2640"/>
    <w:rsid w:val="002F142E"/>
    <w:rsid w:val="002F357C"/>
    <w:rsid w:val="00305E06"/>
    <w:rsid w:val="00307A26"/>
    <w:rsid w:val="00345978"/>
    <w:rsid w:val="00347415"/>
    <w:rsid w:val="003539D1"/>
    <w:rsid w:val="00357D70"/>
    <w:rsid w:val="00367DF1"/>
    <w:rsid w:val="00385AF2"/>
    <w:rsid w:val="00387B59"/>
    <w:rsid w:val="003913B6"/>
    <w:rsid w:val="003A0B23"/>
    <w:rsid w:val="003A3B61"/>
    <w:rsid w:val="003B7CAF"/>
    <w:rsid w:val="003D044B"/>
    <w:rsid w:val="003D2459"/>
    <w:rsid w:val="003D6088"/>
    <w:rsid w:val="003D6F4D"/>
    <w:rsid w:val="003E006A"/>
    <w:rsid w:val="003E724F"/>
    <w:rsid w:val="003F34EC"/>
    <w:rsid w:val="00402553"/>
    <w:rsid w:val="004110B1"/>
    <w:rsid w:val="00411D70"/>
    <w:rsid w:val="00413FB7"/>
    <w:rsid w:val="00415AE4"/>
    <w:rsid w:val="00425309"/>
    <w:rsid w:val="0042630E"/>
    <w:rsid w:val="00435469"/>
    <w:rsid w:val="00436500"/>
    <w:rsid w:val="0044221C"/>
    <w:rsid w:val="00446B3B"/>
    <w:rsid w:val="00452FBC"/>
    <w:rsid w:val="004544C5"/>
    <w:rsid w:val="00465560"/>
    <w:rsid w:val="004665E2"/>
    <w:rsid w:val="004700B1"/>
    <w:rsid w:val="0047177A"/>
    <w:rsid w:val="00477D4B"/>
    <w:rsid w:val="00485AC0"/>
    <w:rsid w:val="00490297"/>
    <w:rsid w:val="004A33EA"/>
    <w:rsid w:val="004A7A4E"/>
    <w:rsid w:val="004B2E33"/>
    <w:rsid w:val="004D108E"/>
    <w:rsid w:val="004D209F"/>
    <w:rsid w:val="004E1663"/>
    <w:rsid w:val="004E7284"/>
    <w:rsid w:val="004F0F9A"/>
    <w:rsid w:val="004F7270"/>
    <w:rsid w:val="00502C20"/>
    <w:rsid w:val="00503ED0"/>
    <w:rsid w:val="00504BEB"/>
    <w:rsid w:val="00517184"/>
    <w:rsid w:val="00521AA8"/>
    <w:rsid w:val="0053391D"/>
    <w:rsid w:val="005434AD"/>
    <w:rsid w:val="00550142"/>
    <w:rsid w:val="00551A0E"/>
    <w:rsid w:val="0055580B"/>
    <w:rsid w:val="00560DD5"/>
    <w:rsid w:val="005671C1"/>
    <w:rsid w:val="005733D5"/>
    <w:rsid w:val="00574867"/>
    <w:rsid w:val="005805AE"/>
    <w:rsid w:val="00596963"/>
    <w:rsid w:val="00597FC9"/>
    <w:rsid w:val="005A1929"/>
    <w:rsid w:val="005A558C"/>
    <w:rsid w:val="005A6323"/>
    <w:rsid w:val="005C0BAE"/>
    <w:rsid w:val="005C3DE1"/>
    <w:rsid w:val="005C44ED"/>
    <w:rsid w:val="005C5841"/>
    <w:rsid w:val="005D2B44"/>
    <w:rsid w:val="005D4CA7"/>
    <w:rsid w:val="005E5581"/>
    <w:rsid w:val="005E6C1B"/>
    <w:rsid w:val="005F0B3A"/>
    <w:rsid w:val="005F4057"/>
    <w:rsid w:val="005F6393"/>
    <w:rsid w:val="00604A0D"/>
    <w:rsid w:val="00606BF1"/>
    <w:rsid w:val="00621053"/>
    <w:rsid w:val="00625F2F"/>
    <w:rsid w:val="0062610E"/>
    <w:rsid w:val="006308B4"/>
    <w:rsid w:val="00636480"/>
    <w:rsid w:val="006366A5"/>
    <w:rsid w:val="0064390D"/>
    <w:rsid w:val="00645779"/>
    <w:rsid w:val="0065672D"/>
    <w:rsid w:val="0066339E"/>
    <w:rsid w:val="00672600"/>
    <w:rsid w:val="006843E1"/>
    <w:rsid w:val="00690022"/>
    <w:rsid w:val="006A41AD"/>
    <w:rsid w:val="006A65FB"/>
    <w:rsid w:val="006A783E"/>
    <w:rsid w:val="006B0A30"/>
    <w:rsid w:val="006B50EA"/>
    <w:rsid w:val="006B79F8"/>
    <w:rsid w:val="006C2C38"/>
    <w:rsid w:val="006C4B95"/>
    <w:rsid w:val="006C7EF9"/>
    <w:rsid w:val="006E04C4"/>
    <w:rsid w:val="006E05DD"/>
    <w:rsid w:val="006F6A3D"/>
    <w:rsid w:val="006F74C5"/>
    <w:rsid w:val="007002FE"/>
    <w:rsid w:val="00701DFB"/>
    <w:rsid w:val="00704904"/>
    <w:rsid w:val="007114E8"/>
    <w:rsid w:val="0071465D"/>
    <w:rsid w:val="007215F2"/>
    <w:rsid w:val="0073366D"/>
    <w:rsid w:val="00736AE2"/>
    <w:rsid w:val="007430E4"/>
    <w:rsid w:val="00746EBC"/>
    <w:rsid w:val="007725F2"/>
    <w:rsid w:val="00774E57"/>
    <w:rsid w:val="00786429"/>
    <w:rsid w:val="007972C9"/>
    <w:rsid w:val="0079762B"/>
    <w:rsid w:val="007A11B6"/>
    <w:rsid w:val="007A3CEC"/>
    <w:rsid w:val="007A4004"/>
    <w:rsid w:val="007A6266"/>
    <w:rsid w:val="007C3710"/>
    <w:rsid w:val="007C7729"/>
    <w:rsid w:val="007D25CF"/>
    <w:rsid w:val="007D265D"/>
    <w:rsid w:val="007D2960"/>
    <w:rsid w:val="007F31FD"/>
    <w:rsid w:val="007F3614"/>
    <w:rsid w:val="007F7BC2"/>
    <w:rsid w:val="00803B11"/>
    <w:rsid w:val="008072E2"/>
    <w:rsid w:val="0081455E"/>
    <w:rsid w:val="00814642"/>
    <w:rsid w:val="008215FF"/>
    <w:rsid w:val="008222A5"/>
    <w:rsid w:val="008339E3"/>
    <w:rsid w:val="00834972"/>
    <w:rsid w:val="00836590"/>
    <w:rsid w:val="00843F9A"/>
    <w:rsid w:val="00845B27"/>
    <w:rsid w:val="00847766"/>
    <w:rsid w:val="00854D6F"/>
    <w:rsid w:val="0085564C"/>
    <w:rsid w:val="0086331A"/>
    <w:rsid w:val="00866861"/>
    <w:rsid w:val="00870618"/>
    <w:rsid w:val="00872ABA"/>
    <w:rsid w:val="00875D89"/>
    <w:rsid w:val="008837D1"/>
    <w:rsid w:val="00883B80"/>
    <w:rsid w:val="008862E4"/>
    <w:rsid w:val="00893BED"/>
    <w:rsid w:val="008A6B04"/>
    <w:rsid w:val="008A7FDA"/>
    <w:rsid w:val="008B1B3E"/>
    <w:rsid w:val="008B349D"/>
    <w:rsid w:val="008B61D4"/>
    <w:rsid w:val="008C5B1A"/>
    <w:rsid w:val="008D3A6E"/>
    <w:rsid w:val="008D5AE5"/>
    <w:rsid w:val="008D7D04"/>
    <w:rsid w:val="008E011A"/>
    <w:rsid w:val="008E1B2E"/>
    <w:rsid w:val="008E2968"/>
    <w:rsid w:val="008E3CAF"/>
    <w:rsid w:val="008E425C"/>
    <w:rsid w:val="008E513B"/>
    <w:rsid w:val="008F3902"/>
    <w:rsid w:val="008F5F9B"/>
    <w:rsid w:val="008F66D4"/>
    <w:rsid w:val="008F6841"/>
    <w:rsid w:val="009007BF"/>
    <w:rsid w:val="00933B8B"/>
    <w:rsid w:val="0094130E"/>
    <w:rsid w:val="0094141A"/>
    <w:rsid w:val="009561E7"/>
    <w:rsid w:val="009726D1"/>
    <w:rsid w:val="0098140F"/>
    <w:rsid w:val="00983157"/>
    <w:rsid w:val="00992E2D"/>
    <w:rsid w:val="00996971"/>
    <w:rsid w:val="009A0021"/>
    <w:rsid w:val="009A3176"/>
    <w:rsid w:val="009B2E79"/>
    <w:rsid w:val="009B6387"/>
    <w:rsid w:val="009C2601"/>
    <w:rsid w:val="009D26BF"/>
    <w:rsid w:val="009E607A"/>
    <w:rsid w:val="009E6C7B"/>
    <w:rsid w:val="009F73D1"/>
    <w:rsid w:val="009F7F25"/>
    <w:rsid w:val="00A02FC9"/>
    <w:rsid w:val="00A058CB"/>
    <w:rsid w:val="00A22942"/>
    <w:rsid w:val="00A40A94"/>
    <w:rsid w:val="00A44A69"/>
    <w:rsid w:val="00A46F05"/>
    <w:rsid w:val="00A47813"/>
    <w:rsid w:val="00A50391"/>
    <w:rsid w:val="00A52688"/>
    <w:rsid w:val="00A5392F"/>
    <w:rsid w:val="00A54D6C"/>
    <w:rsid w:val="00A60E49"/>
    <w:rsid w:val="00A6409E"/>
    <w:rsid w:val="00A73F63"/>
    <w:rsid w:val="00AA77BC"/>
    <w:rsid w:val="00AB1C34"/>
    <w:rsid w:val="00AC1C53"/>
    <w:rsid w:val="00AC63D3"/>
    <w:rsid w:val="00AD0288"/>
    <w:rsid w:val="00AD1E36"/>
    <w:rsid w:val="00AE1EC4"/>
    <w:rsid w:val="00AF0262"/>
    <w:rsid w:val="00AF10DC"/>
    <w:rsid w:val="00AF3579"/>
    <w:rsid w:val="00B03545"/>
    <w:rsid w:val="00B11717"/>
    <w:rsid w:val="00B14CED"/>
    <w:rsid w:val="00B20FB8"/>
    <w:rsid w:val="00B302B7"/>
    <w:rsid w:val="00B40AA4"/>
    <w:rsid w:val="00B51633"/>
    <w:rsid w:val="00B52018"/>
    <w:rsid w:val="00B5256B"/>
    <w:rsid w:val="00B554F3"/>
    <w:rsid w:val="00B560DB"/>
    <w:rsid w:val="00B66B0F"/>
    <w:rsid w:val="00B76B15"/>
    <w:rsid w:val="00B77707"/>
    <w:rsid w:val="00B87102"/>
    <w:rsid w:val="00B9361A"/>
    <w:rsid w:val="00BA09B5"/>
    <w:rsid w:val="00BA25EE"/>
    <w:rsid w:val="00BA64AE"/>
    <w:rsid w:val="00BA68D6"/>
    <w:rsid w:val="00BB4308"/>
    <w:rsid w:val="00BB46EA"/>
    <w:rsid w:val="00BB58F2"/>
    <w:rsid w:val="00BB6D53"/>
    <w:rsid w:val="00BB7D0A"/>
    <w:rsid w:val="00BC0D96"/>
    <w:rsid w:val="00BC310C"/>
    <w:rsid w:val="00BC556F"/>
    <w:rsid w:val="00BE123A"/>
    <w:rsid w:val="00BE26ED"/>
    <w:rsid w:val="00BE5140"/>
    <w:rsid w:val="00BF2E46"/>
    <w:rsid w:val="00BF3F40"/>
    <w:rsid w:val="00C06368"/>
    <w:rsid w:val="00C10BAC"/>
    <w:rsid w:val="00C1585C"/>
    <w:rsid w:val="00C26E81"/>
    <w:rsid w:val="00C33182"/>
    <w:rsid w:val="00C34C89"/>
    <w:rsid w:val="00C35E26"/>
    <w:rsid w:val="00C37FE5"/>
    <w:rsid w:val="00C44CB7"/>
    <w:rsid w:val="00C53B51"/>
    <w:rsid w:val="00C53DAD"/>
    <w:rsid w:val="00C55830"/>
    <w:rsid w:val="00C67CC7"/>
    <w:rsid w:val="00C72D55"/>
    <w:rsid w:val="00C73E74"/>
    <w:rsid w:val="00C76C40"/>
    <w:rsid w:val="00C87729"/>
    <w:rsid w:val="00C91C27"/>
    <w:rsid w:val="00C9392D"/>
    <w:rsid w:val="00C96630"/>
    <w:rsid w:val="00CA12F4"/>
    <w:rsid w:val="00CA27F2"/>
    <w:rsid w:val="00CA6175"/>
    <w:rsid w:val="00CB0C59"/>
    <w:rsid w:val="00CB0CED"/>
    <w:rsid w:val="00CB44D1"/>
    <w:rsid w:val="00CC63E6"/>
    <w:rsid w:val="00CE5D56"/>
    <w:rsid w:val="00CF1698"/>
    <w:rsid w:val="00D10D97"/>
    <w:rsid w:val="00D1769A"/>
    <w:rsid w:val="00D30F91"/>
    <w:rsid w:val="00D319D8"/>
    <w:rsid w:val="00D37269"/>
    <w:rsid w:val="00D37F02"/>
    <w:rsid w:val="00D42416"/>
    <w:rsid w:val="00D66FB9"/>
    <w:rsid w:val="00D71695"/>
    <w:rsid w:val="00D746AC"/>
    <w:rsid w:val="00D800E7"/>
    <w:rsid w:val="00D91621"/>
    <w:rsid w:val="00D943FD"/>
    <w:rsid w:val="00D95601"/>
    <w:rsid w:val="00DA6913"/>
    <w:rsid w:val="00DB1390"/>
    <w:rsid w:val="00DB160E"/>
    <w:rsid w:val="00DC1608"/>
    <w:rsid w:val="00DC4489"/>
    <w:rsid w:val="00DD0334"/>
    <w:rsid w:val="00DD38D5"/>
    <w:rsid w:val="00DD693B"/>
    <w:rsid w:val="00DF6713"/>
    <w:rsid w:val="00E035DB"/>
    <w:rsid w:val="00E1749A"/>
    <w:rsid w:val="00E2404C"/>
    <w:rsid w:val="00E27EC2"/>
    <w:rsid w:val="00E30D4F"/>
    <w:rsid w:val="00E315FB"/>
    <w:rsid w:val="00E35035"/>
    <w:rsid w:val="00E37276"/>
    <w:rsid w:val="00E43DED"/>
    <w:rsid w:val="00E50298"/>
    <w:rsid w:val="00E51520"/>
    <w:rsid w:val="00E61098"/>
    <w:rsid w:val="00E72EF0"/>
    <w:rsid w:val="00E72F59"/>
    <w:rsid w:val="00E745D5"/>
    <w:rsid w:val="00E77AF9"/>
    <w:rsid w:val="00E81ED6"/>
    <w:rsid w:val="00E92986"/>
    <w:rsid w:val="00EA163C"/>
    <w:rsid w:val="00EA2EA4"/>
    <w:rsid w:val="00EA652D"/>
    <w:rsid w:val="00EB4568"/>
    <w:rsid w:val="00EB552D"/>
    <w:rsid w:val="00EB57CE"/>
    <w:rsid w:val="00EB6095"/>
    <w:rsid w:val="00EC21D8"/>
    <w:rsid w:val="00EC2C97"/>
    <w:rsid w:val="00EC4B12"/>
    <w:rsid w:val="00EF0934"/>
    <w:rsid w:val="00EF262E"/>
    <w:rsid w:val="00F0287E"/>
    <w:rsid w:val="00F039A0"/>
    <w:rsid w:val="00F05154"/>
    <w:rsid w:val="00F057C7"/>
    <w:rsid w:val="00F43021"/>
    <w:rsid w:val="00F43605"/>
    <w:rsid w:val="00F46ABE"/>
    <w:rsid w:val="00F52574"/>
    <w:rsid w:val="00F62EA5"/>
    <w:rsid w:val="00F65B4A"/>
    <w:rsid w:val="00F65E1E"/>
    <w:rsid w:val="00F83D03"/>
    <w:rsid w:val="00F83FDD"/>
    <w:rsid w:val="00F94FEA"/>
    <w:rsid w:val="00F96204"/>
    <w:rsid w:val="00FA0923"/>
    <w:rsid w:val="00FC4942"/>
    <w:rsid w:val="00FD0167"/>
    <w:rsid w:val="00FE6F7E"/>
    <w:rsid w:val="00FF1AFD"/>
    <w:rsid w:val="00FF5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9CAD22-0802-49A5-BD6E-2431BA5A9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1936</Words>
  <Characters>11039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12950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2024-01-29T01:19:00Z</cp:lastPrinted>
  <dcterms:created xsi:type="dcterms:W3CDTF">2024-03-21T06:11:00Z</dcterms:created>
  <dcterms:modified xsi:type="dcterms:W3CDTF">2024-03-21T06:11:00Z</dcterms:modified>
</cp:coreProperties>
</file>