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752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23 Changi North Crescent</w:t>
            </w:r>
          </w:p>
        </w:tc>
        <w:tc>
          <w:tcPr>
            <w:tcW w:w="2268" w:type="dxa"/>
          </w:tcPr>
          <w:p w:rsidR="003A3B61" w:rsidRDefault="00C752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381CA1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F4675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F4675E" w:rsidRDefault="00F4675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Jack up machine using hydraulic/hand jack </w:t>
            </w:r>
          </w:p>
        </w:tc>
        <w:tc>
          <w:tcPr>
            <w:tcW w:w="1843" w:type="dxa"/>
          </w:tcPr>
          <w:p w:rsidR="00F4675E" w:rsidRDefault="00F4675E"/>
        </w:tc>
      </w:tr>
      <w:tr w:rsidR="00774328" w:rsidTr="00F4675E">
        <w:trPr>
          <w:trHeight w:val="247"/>
        </w:trPr>
        <w:tc>
          <w:tcPr>
            <w:tcW w:w="675" w:type="dxa"/>
          </w:tcPr>
          <w:p w:rsidR="00774328" w:rsidRDefault="00774328"/>
        </w:tc>
        <w:tc>
          <w:tcPr>
            <w:tcW w:w="1735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4328" w:rsidRDefault="007743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Insert rollers under machine bed</w:t>
            </w:r>
          </w:p>
        </w:tc>
        <w:tc>
          <w:tcPr>
            <w:tcW w:w="1843" w:type="dxa"/>
          </w:tcPr>
          <w:p w:rsidR="00774328" w:rsidRDefault="00774328"/>
        </w:tc>
      </w:tr>
      <w:tr w:rsidR="00F4675E" w:rsidTr="00F4675E">
        <w:trPr>
          <w:trHeight w:val="247"/>
        </w:trPr>
        <w:tc>
          <w:tcPr>
            <w:tcW w:w="675" w:type="dxa"/>
          </w:tcPr>
          <w:p w:rsidR="00F4675E" w:rsidRDefault="00F4675E"/>
        </w:tc>
        <w:tc>
          <w:tcPr>
            <w:tcW w:w="1735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4675E" w:rsidRDefault="00F4675E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4675E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4675E" w:rsidRDefault="00142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machine to loading area </w:t>
            </w:r>
          </w:p>
        </w:tc>
        <w:tc>
          <w:tcPr>
            <w:tcW w:w="1843" w:type="dxa"/>
          </w:tcPr>
          <w:p w:rsidR="00F4675E" w:rsidRDefault="00F4675E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BA20E0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774328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774328" w:rsidRDefault="00774328"/>
        </w:tc>
        <w:tc>
          <w:tcPr>
            <w:tcW w:w="1735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774328" w:rsidRDefault="007743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774328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774328" w:rsidRDefault="00774328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sling to crane hook and secured to rigging point of machine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774328" w:rsidRDefault="00774328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4650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4650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E11A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CC1DAC" w:rsidRDefault="00CC1DAC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FE11A7" w:rsidRDefault="00FE11A7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C752D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bookmarkStart w:id="0" w:name="_GoBack"/>
            <w:bookmarkEnd w:id="0"/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706A9" w:rsidRDefault="00C752D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23 Changi North Crescent 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46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FE11A7" w:rsidRPr="00AA77BC" w:rsidRDefault="00C752D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UMS</w:t>
            </w:r>
            <w:r w:rsidR="00381CA1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  <w:r w:rsidR="00C46501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F4675E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752DC"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3D5469">
              <w:rPr>
                <w:rFonts w:ascii="Times New Roman" w:hAnsi="Times New Roman"/>
                <w:sz w:val="20"/>
                <w:lang w:eastAsia="zh-CN"/>
              </w:rPr>
              <w:t>/11</w:t>
            </w:r>
            <w:r w:rsidR="00B82DB7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p w:rsidR="00B82DB7" w:rsidRDefault="00B82DB7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E04A2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C1DA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CC1DAC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:rsidR="00D1769A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CC1DA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D5469" w:rsidRPr="00BC556F" w:rsidRDefault="00C752DC" w:rsidP="003D54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52DC" w:rsidTr="00B82DB7">
        <w:trPr>
          <w:trHeight w:val="239"/>
        </w:trPr>
        <w:tc>
          <w:tcPr>
            <w:tcW w:w="566" w:type="dxa"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 machine using hydraulic/hand jack</w:t>
            </w:r>
          </w:p>
        </w:tc>
        <w:tc>
          <w:tcPr>
            <w:tcW w:w="1276" w:type="dxa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E2323C">
        <w:trPr>
          <w:trHeight w:val="1380"/>
        </w:trPr>
        <w:tc>
          <w:tcPr>
            <w:tcW w:w="566" w:type="dxa"/>
            <w:vMerge w:val="restart"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form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with extra care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E2323C">
        <w:trPr>
          <w:trHeight w:val="484"/>
        </w:trPr>
        <w:tc>
          <w:tcPr>
            <w:tcW w:w="566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standby solid woodblock below machine and remove only after rollers are properly secured onto machine bed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F4675E">
        <w:trPr>
          <w:trHeight w:val="3885"/>
        </w:trPr>
        <w:tc>
          <w:tcPr>
            <w:tcW w:w="566" w:type="dxa"/>
            <w:vMerge w:val="restart"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area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if machine topper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floor is properly sweep and clear of any debris on the floor in case rollers got stuck by the debris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870531">
        <w:trPr>
          <w:trHeight w:val="2415"/>
        </w:trPr>
        <w:tc>
          <w:tcPr>
            <w:tcW w:w="566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puller when needed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F4675E">
        <w:trPr>
          <w:trHeight w:val="285"/>
        </w:trPr>
        <w:tc>
          <w:tcPr>
            <w:tcW w:w="566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and fall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 and tooling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52DC" w:rsidRPr="00BC556F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52DC" w:rsidRPr="00BC556F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52DC" w:rsidRPr="00BC556F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752DC" w:rsidRPr="000B1401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752DC" w:rsidRPr="00D32BB1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52DC" w:rsidRDefault="00C752DC" w:rsidP="00C752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752DC" w:rsidRPr="001009E8" w:rsidRDefault="00C752DC" w:rsidP="00C752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2DC" w:rsidRPr="00BC556F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7E3D1C">
        <w:trPr>
          <w:cantSplit/>
          <w:trHeight w:val="2044"/>
        </w:trPr>
        <w:tc>
          <w:tcPr>
            <w:tcW w:w="566" w:type="dxa"/>
            <w:vMerge w:val="restart"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sling to crane hook and secured to rigging point of machine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hand caught in between the LG and hook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fracture to hand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and secured sling with care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to ensure no lifting are done until all sling are properly attached and secured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glove </w:t>
            </w:r>
          </w:p>
          <w:p w:rsidR="00C752DC" w:rsidRPr="0070715F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7E3D1C">
        <w:trPr>
          <w:cantSplit/>
          <w:trHeight w:val="39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5E6C1B">
        <w:trPr>
          <w:cantSplit/>
        </w:trPr>
        <w:tc>
          <w:tcPr>
            <w:tcW w:w="566" w:type="dxa"/>
            <w:vMerge w:val="restart"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  <w:vMerge w:val="restart"/>
          </w:tcPr>
          <w:p w:rsidR="00C752DC" w:rsidRPr="00EF262E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52DC" w:rsidRPr="00EF262E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752DC" w:rsidRPr="00EF262E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752DC" w:rsidRPr="001155B3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  <w:p w:rsidR="00C752DC" w:rsidRPr="00EF262E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2DC" w:rsidRPr="00EF262E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5E6C1B">
        <w:trPr>
          <w:cantSplit/>
        </w:trPr>
        <w:tc>
          <w:tcPr>
            <w:tcW w:w="566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752DC" w:rsidRPr="00EF262E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752DC" w:rsidRPr="00EF262E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52DC" w:rsidRPr="00EF262E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C752DC" w:rsidRPr="00EF262E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</w:tcPr>
          <w:p w:rsidR="00C752DC" w:rsidRPr="001155B3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2DC" w:rsidRPr="001155B3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5E6C1B">
        <w:trPr>
          <w:cantSplit/>
          <w:trHeight w:val="1486"/>
        </w:trPr>
        <w:tc>
          <w:tcPr>
            <w:tcW w:w="566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52DC" w:rsidRPr="00F039A0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752DC" w:rsidRPr="00F039A0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C752DC" w:rsidRPr="001155B3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2DC" w:rsidRPr="00C55830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52DC" w:rsidTr="00FF5B04">
        <w:trPr>
          <w:cantSplit/>
          <w:trHeight w:val="1412"/>
        </w:trPr>
        <w:tc>
          <w:tcPr>
            <w:tcW w:w="566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52DC" w:rsidRDefault="00C752DC" w:rsidP="00C752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Pr="00CB44D1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C752DC" w:rsidRPr="00F039A0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752DC" w:rsidRPr="00F039A0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2DC" w:rsidRPr="00F039A0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52DC" w:rsidTr="004A0936">
        <w:trPr>
          <w:cantSplit/>
          <w:trHeight w:val="2908"/>
        </w:trPr>
        <w:tc>
          <w:tcPr>
            <w:tcW w:w="566" w:type="dxa"/>
          </w:tcPr>
          <w:p w:rsidR="00C752DC" w:rsidRDefault="00C752DC" w:rsidP="00C752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</w:tcPr>
          <w:p w:rsidR="00C752DC" w:rsidRPr="00F87CDB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 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Signalman to position himself to be visible to crane operator through hand signalling method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 walkie-talkie whenever signalman is not visible to crane operator </w:t>
            </w: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752DC" w:rsidRDefault="00C752DC" w:rsidP="00C752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52DC" w:rsidRDefault="00C752DC" w:rsidP="00C752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r w:rsidRPr="00305E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21/11/24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52DC" w:rsidRDefault="00C752DC" w:rsidP="00C752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43AFD" w:rsidRDefault="00C43AFD">
      <w:r>
        <w:separator/>
      </w:r>
    </w:p>
  </w:endnote>
  <w:endnote w:type="continuationSeparator" w:id="0">
    <w:p w:rsidR="00C43AFD" w:rsidRDefault="00C43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752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752D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A0936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228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C228E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43AFD" w:rsidRDefault="00C43AFD">
      <w:r>
        <w:separator/>
      </w:r>
    </w:p>
  </w:footnote>
  <w:footnote w:type="continuationSeparator" w:id="0">
    <w:p w:rsidR="00C43AFD" w:rsidRDefault="00C43A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82DB7" w:rsidRDefault="007F7BC2" w:rsidP="00B82DB7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5067"/>
    <w:rsid w:val="000D694F"/>
    <w:rsid w:val="000F4C8F"/>
    <w:rsid w:val="001009E8"/>
    <w:rsid w:val="00103EBC"/>
    <w:rsid w:val="001040D4"/>
    <w:rsid w:val="001155B3"/>
    <w:rsid w:val="00130B12"/>
    <w:rsid w:val="001425DC"/>
    <w:rsid w:val="0016036B"/>
    <w:rsid w:val="0016098E"/>
    <w:rsid w:val="001662EF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06A9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D685D"/>
    <w:rsid w:val="002E2640"/>
    <w:rsid w:val="002F357C"/>
    <w:rsid w:val="00305E06"/>
    <w:rsid w:val="00307A26"/>
    <w:rsid w:val="00345978"/>
    <w:rsid w:val="003539D1"/>
    <w:rsid w:val="00367DF1"/>
    <w:rsid w:val="00381CA1"/>
    <w:rsid w:val="00387B59"/>
    <w:rsid w:val="003913B6"/>
    <w:rsid w:val="003A3B61"/>
    <w:rsid w:val="003B7CAF"/>
    <w:rsid w:val="003D044B"/>
    <w:rsid w:val="003D5469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82024"/>
    <w:rsid w:val="00490297"/>
    <w:rsid w:val="004A0936"/>
    <w:rsid w:val="004B2E33"/>
    <w:rsid w:val="004D108E"/>
    <w:rsid w:val="004D209F"/>
    <w:rsid w:val="004E7213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27FE"/>
    <w:rsid w:val="00604A0D"/>
    <w:rsid w:val="0061703C"/>
    <w:rsid w:val="00625F2F"/>
    <w:rsid w:val="0062610E"/>
    <w:rsid w:val="006308B4"/>
    <w:rsid w:val="00636480"/>
    <w:rsid w:val="0064390D"/>
    <w:rsid w:val="00645779"/>
    <w:rsid w:val="0065672D"/>
    <w:rsid w:val="0066339E"/>
    <w:rsid w:val="00683A15"/>
    <w:rsid w:val="006A65FB"/>
    <w:rsid w:val="006A783E"/>
    <w:rsid w:val="006B0A30"/>
    <w:rsid w:val="006C2C38"/>
    <w:rsid w:val="006C4B95"/>
    <w:rsid w:val="006C7EF9"/>
    <w:rsid w:val="006D0D98"/>
    <w:rsid w:val="006D492F"/>
    <w:rsid w:val="006E04C4"/>
    <w:rsid w:val="006F74C5"/>
    <w:rsid w:val="00704904"/>
    <w:rsid w:val="0070715F"/>
    <w:rsid w:val="007114E8"/>
    <w:rsid w:val="0071465D"/>
    <w:rsid w:val="007215F2"/>
    <w:rsid w:val="00734818"/>
    <w:rsid w:val="00736AE2"/>
    <w:rsid w:val="007430E4"/>
    <w:rsid w:val="00746EBC"/>
    <w:rsid w:val="00774328"/>
    <w:rsid w:val="00774E57"/>
    <w:rsid w:val="00786429"/>
    <w:rsid w:val="007972C9"/>
    <w:rsid w:val="007A3CEC"/>
    <w:rsid w:val="007A4004"/>
    <w:rsid w:val="007A6266"/>
    <w:rsid w:val="007D25CF"/>
    <w:rsid w:val="007D265D"/>
    <w:rsid w:val="007E3D1C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531"/>
    <w:rsid w:val="00870618"/>
    <w:rsid w:val="008837D1"/>
    <w:rsid w:val="00883B80"/>
    <w:rsid w:val="008862E4"/>
    <w:rsid w:val="008A6B04"/>
    <w:rsid w:val="008B349D"/>
    <w:rsid w:val="008C5B1A"/>
    <w:rsid w:val="008D3A6E"/>
    <w:rsid w:val="008D5AE5"/>
    <w:rsid w:val="008D640C"/>
    <w:rsid w:val="008D67EB"/>
    <w:rsid w:val="008E011A"/>
    <w:rsid w:val="008E1B2E"/>
    <w:rsid w:val="008E3CAF"/>
    <w:rsid w:val="008F5F9B"/>
    <w:rsid w:val="008F6841"/>
    <w:rsid w:val="009007BF"/>
    <w:rsid w:val="00916F0D"/>
    <w:rsid w:val="00917AE5"/>
    <w:rsid w:val="00933B8B"/>
    <w:rsid w:val="0094130E"/>
    <w:rsid w:val="0094141A"/>
    <w:rsid w:val="009561E7"/>
    <w:rsid w:val="009642BF"/>
    <w:rsid w:val="00983157"/>
    <w:rsid w:val="00992E2D"/>
    <w:rsid w:val="00996971"/>
    <w:rsid w:val="00996CEC"/>
    <w:rsid w:val="009D26BF"/>
    <w:rsid w:val="009E6C7B"/>
    <w:rsid w:val="009F7F25"/>
    <w:rsid w:val="00A02FC9"/>
    <w:rsid w:val="00A058CB"/>
    <w:rsid w:val="00A24097"/>
    <w:rsid w:val="00A44A69"/>
    <w:rsid w:val="00A46697"/>
    <w:rsid w:val="00A46F05"/>
    <w:rsid w:val="00A47813"/>
    <w:rsid w:val="00A52688"/>
    <w:rsid w:val="00A5392F"/>
    <w:rsid w:val="00A60E49"/>
    <w:rsid w:val="00A6409E"/>
    <w:rsid w:val="00A73F63"/>
    <w:rsid w:val="00A96142"/>
    <w:rsid w:val="00AA3B7B"/>
    <w:rsid w:val="00AA77BC"/>
    <w:rsid w:val="00AB1C34"/>
    <w:rsid w:val="00AC63D3"/>
    <w:rsid w:val="00AD1E36"/>
    <w:rsid w:val="00B03545"/>
    <w:rsid w:val="00B11717"/>
    <w:rsid w:val="00B14CED"/>
    <w:rsid w:val="00B20FB8"/>
    <w:rsid w:val="00B246B9"/>
    <w:rsid w:val="00B302B7"/>
    <w:rsid w:val="00B327AA"/>
    <w:rsid w:val="00B40AA4"/>
    <w:rsid w:val="00B51633"/>
    <w:rsid w:val="00B52018"/>
    <w:rsid w:val="00B533FA"/>
    <w:rsid w:val="00B554F3"/>
    <w:rsid w:val="00B560DB"/>
    <w:rsid w:val="00B66B0F"/>
    <w:rsid w:val="00B76B15"/>
    <w:rsid w:val="00B77707"/>
    <w:rsid w:val="00B82DB7"/>
    <w:rsid w:val="00B9361A"/>
    <w:rsid w:val="00BA09B5"/>
    <w:rsid w:val="00BA20E0"/>
    <w:rsid w:val="00BA64AE"/>
    <w:rsid w:val="00BB2E27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1CA"/>
    <w:rsid w:val="00C37FE5"/>
    <w:rsid w:val="00C43AFD"/>
    <w:rsid w:val="00C46501"/>
    <w:rsid w:val="00C53B51"/>
    <w:rsid w:val="00C53DAD"/>
    <w:rsid w:val="00C55830"/>
    <w:rsid w:val="00C72D55"/>
    <w:rsid w:val="00C73017"/>
    <w:rsid w:val="00C73E74"/>
    <w:rsid w:val="00C752DC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1DAC"/>
    <w:rsid w:val="00CC63E6"/>
    <w:rsid w:val="00CD2E3A"/>
    <w:rsid w:val="00CE1FFA"/>
    <w:rsid w:val="00CE5D56"/>
    <w:rsid w:val="00CF1698"/>
    <w:rsid w:val="00D10D97"/>
    <w:rsid w:val="00D1769A"/>
    <w:rsid w:val="00D30ED4"/>
    <w:rsid w:val="00D30F91"/>
    <w:rsid w:val="00D319D8"/>
    <w:rsid w:val="00D32BB1"/>
    <w:rsid w:val="00D37269"/>
    <w:rsid w:val="00D37F02"/>
    <w:rsid w:val="00D42416"/>
    <w:rsid w:val="00D5598E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04A26"/>
    <w:rsid w:val="00E1749A"/>
    <w:rsid w:val="00E2323C"/>
    <w:rsid w:val="00E2404C"/>
    <w:rsid w:val="00E30D4F"/>
    <w:rsid w:val="00E35035"/>
    <w:rsid w:val="00E37276"/>
    <w:rsid w:val="00E43DED"/>
    <w:rsid w:val="00E61098"/>
    <w:rsid w:val="00E72F59"/>
    <w:rsid w:val="00E76E5C"/>
    <w:rsid w:val="00E77AF9"/>
    <w:rsid w:val="00E81DED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28E"/>
    <w:rsid w:val="00EC2C97"/>
    <w:rsid w:val="00ED34B5"/>
    <w:rsid w:val="00EF0934"/>
    <w:rsid w:val="00EF262E"/>
    <w:rsid w:val="00F0287E"/>
    <w:rsid w:val="00F039A0"/>
    <w:rsid w:val="00F05154"/>
    <w:rsid w:val="00F057C7"/>
    <w:rsid w:val="00F4675E"/>
    <w:rsid w:val="00F52574"/>
    <w:rsid w:val="00F65B4A"/>
    <w:rsid w:val="00F87CDB"/>
    <w:rsid w:val="00F96204"/>
    <w:rsid w:val="00FA0923"/>
    <w:rsid w:val="00FD0167"/>
    <w:rsid w:val="00FE11A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54D71E-E383-4651-B6CF-F99B3FB60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1386</Words>
  <Characters>7903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2024-01-25T06:04:00Z</cp:lastPrinted>
  <dcterms:created xsi:type="dcterms:W3CDTF">2024-11-19T01:11:00Z</dcterms:created>
  <dcterms:modified xsi:type="dcterms:W3CDTF">2024-11-19T01:11:00Z</dcterms:modified>
</cp:coreProperties>
</file>