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7351D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26 AMK Ind Pk 2</w:t>
            </w:r>
            <w:r w:rsidR="00BE196C">
              <w:rPr>
                <w:sz w:val="20"/>
                <w:lang w:eastAsia="zh-CN"/>
              </w:rPr>
              <w:t xml:space="preserve"> </w:t>
            </w:r>
            <w:r w:rsidR="0071763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35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</w:t>
            </w:r>
            <w:r w:rsidR="00624A13">
              <w:rPr>
                <w:rFonts w:ascii="Times New Roman" w:hAnsi="Times New Roman" w:cs="Times New Roman"/>
                <w:sz w:val="22"/>
                <w:lang w:eastAsia="zh-CN"/>
              </w:rPr>
              <w:t xml:space="preserve">from production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to loading bay </w:t>
            </w:r>
            <w:r w:rsidR="00173BBD">
              <w:rPr>
                <w:rFonts w:ascii="Times New Roman" w:hAnsi="Times New Roman" w:cs="Times New Roman"/>
                <w:sz w:val="22"/>
                <w:lang w:eastAsia="zh-CN"/>
              </w:rPr>
              <w:t>using pallet truck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230AD" w:rsidRDefault="007351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 A.M.K Industrial Pk 2</w:t>
            </w:r>
          </w:p>
          <w:p w:rsidR="007351D8" w:rsidRDefault="007351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Meiban Innovation Center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351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Pr="00BC556F" w:rsidRDefault="007351D8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51D8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351D8" w:rsidRDefault="007351D8" w:rsidP="007351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7351D8" w:rsidRDefault="007351D8" w:rsidP="007351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351D8" w:rsidRPr="00DB1390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</w:t>
            </w:r>
            <w:r w:rsidR="00624A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production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loading bay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Pr="00DB1390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Pr="001009E8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351D8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7351D8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7351D8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7351D8" w:rsidRPr="00DB1390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351D8" w:rsidRDefault="007351D8" w:rsidP="00735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Pr="00DB1390" w:rsidRDefault="007351D8" w:rsidP="00735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machine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Pr="00DB1390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r w:rsidRPr="00521F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51D8" w:rsidTr="0099501D">
        <w:trPr>
          <w:cantSplit/>
          <w:trHeight w:val="1373"/>
        </w:trPr>
        <w:tc>
          <w:tcPr>
            <w:tcW w:w="566" w:type="dxa"/>
            <w:vMerge/>
          </w:tcPr>
          <w:p w:rsidR="007351D8" w:rsidRDefault="007351D8" w:rsidP="00735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51D8" w:rsidRDefault="007351D8" w:rsidP="00735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Pr="001009E8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Pr="001009E8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7351D8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any materials and tooling before moving job</w:t>
            </w:r>
          </w:p>
          <w:p w:rsidR="007351D8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351D8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351D8" w:rsidRPr="001009E8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Pr="00D37269" w:rsidRDefault="007351D8" w:rsidP="00735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Pr="00D37269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r w:rsidRPr="00521F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51D8" w:rsidTr="00CF05E9">
        <w:trPr>
          <w:cantSplit/>
          <w:trHeight w:val="1875"/>
        </w:trPr>
        <w:tc>
          <w:tcPr>
            <w:tcW w:w="566" w:type="dxa"/>
            <w:vMerge/>
          </w:tcPr>
          <w:p w:rsidR="007351D8" w:rsidRDefault="007351D8" w:rsidP="00735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51D8" w:rsidRDefault="007351D8" w:rsidP="00735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Pr="00296850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Pr="00296850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351D8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351D8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7351D8" w:rsidRDefault="007351D8" w:rsidP="00735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Pr="00D37269" w:rsidRDefault="007351D8" w:rsidP="00735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51D8" w:rsidRPr="00D37269" w:rsidRDefault="007351D8" w:rsidP="00735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1D8" w:rsidRDefault="007351D8" w:rsidP="007351D8">
            <w:r w:rsidRPr="00521F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51D8" w:rsidRDefault="007351D8" w:rsidP="00735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690F" w:rsidRDefault="0069690F">
      <w:r>
        <w:separator/>
      </w:r>
    </w:p>
  </w:endnote>
  <w:endnote w:type="continuationSeparator" w:id="0">
    <w:p w:rsidR="0069690F" w:rsidRDefault="00696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24A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24A1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A1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24A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24A1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690F" w:rsidRDefault="0069690F">
      <w:r>
        <w:separator/>
      </w:r>
    </w:p>
  </w:footnote>
  <w:footnote w:type="continuationSeparator" w:id="0">
    <w:p w:rsidR="0069690F" w:rsidRDefault="006969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4A13"/>
    <w:rsid w:val="00625F2F"/>
    <w:rsid w:val="00636480"/>
    <w:rsid w:val="00645779"/>
    <w:rsid w:val="0069690F"/>
    <w:rsid w:val="006B7176"/>
    <w:rsid w:val="006C4B95"/>
    <w:rsid w:val="006D5166"/>
    <w:rsid w:val="006E04C4"/>
    <w:rsid w:val="006F74C5"/>
    <w:rsid w:val="007114E8"/>
    <w:rsid w:val="0071763D"/>
    <w:rsid w:val="007351D8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E196C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C3551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2021-01-19T01:51:00Z</cp:lastPrinted>
  <dcterms:created xsi:type="dcterms:W3CDTF">2021-01-19T01:29:00Z</dcterms:created>
  <dcterms:modified xsi:type="dcterms:W3CDTF">2021-01-19T01:51:00Z</dcterms:modified>
</cp:coreProperties>
</file>