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D82D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22 Changi North W</w:t>
            </w:r>
            <w:r w:rsidR="00C2351E">
              <w:rPr>
                <w:sz w:val="20"/>
                <w:lang w:eastAsia="zh-CN"/>
              </w:rPr>
              <w:t xml:space="preserve">ay 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D82DD4" w:rsidTr="00D82DD4">
        <w:trPr>
          <w:trHeight w:val="478"/>
        </w:trPr>
        <w:tc>
          <w:tcPr>
            <w:tcW w:w="675" w:type="dxa"/>
          </w:tcPr>
          <w:p w:rsidR="00D82DD4" w:rsidRDefault="00D82DD4"/>
        </w:tc>
        <w:tc>
          <w:tcPr>
            <w:tcW w:w="1735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82DD4" w:rsidRDefault="00D82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D82DD4" w:rsidRDefault="00D82DD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</w:tcPr>
          <w:p w:rsidR="00D82DD4" w:rsidRDefault="00D82DD4"/>
        </w:tc>
      </w:tr>
      <w:tr w:rsidR="00D82DD4" w:rsidTr="00D82DD4">
        <w:trPr>
          <w:trHeight w:val="234"/>
        </w:trPr>
        <w:tc>
          <w:tcPr>
            <w:tcW w:w="675" w:type="dxa"/>
          </w:tcPr>
          <w:p w:rsidR="00D82DD4" w:rsidRDefault="00D82DD4"/>
        </w:tc>
        <w:tc>
          <w:tcPr>
            <w:tcW w:w="1735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82DD4" w:rsidRDefault="00D82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D82DD4" w:rsidRDefault="00D82DD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D82DD4" w:rsidRDefault="00D82DD4"/>
        </w:tc>
      </w:tr>
      <w:tr w:rsidR="00D82DD4" w:rsidTr="00D82DD4">
        <w:trPr>
          <w:trHeight w:val="323"/>
        </w:trPr>
        <w:tc>
          <w:tcPr>
            <w:tcW w:w="675" w:type="dxa"/>
          </w:tcPr>
          <w:p w:rsidR="00D82DD4" w:rsidRDefault="00D82DD4"/>
        </w:tc>
        <w:tc>
          <w:tcPr>
            <w:tcW w:w="1735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82DD4" w:rsidRDefault="00D82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82DD4" w:rsidRDefault="00D82DD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Signalling of load</w:t>
            </w:r>
          </w:p>
        </w:tc>
        <w:tc>
          <w:tcPr>
            <w:tcW w:w="1843" w:type="dxa"/>
          </w:tcPr>
          <w:p w:rsidR="00D82DD4" w:rsidRDefault="00D82DD4"/>
        </w:tc>
      </w:tr>
      <w:tr w:rsidR="00D82DD4" w:rsidTr="00D82DD4">
        <w:trPr>
          <w:trHeight w:val="401"/>
        </w:trPr>
        <w:tc>
          <w:tcPr>
            <w:tcW w:w="675" w:type="dxa"/>
          </w:tcPr>
          <w:p w:rsidR="00D82DD4" w:rsidRDefault="00D82DD4"/>
        </w:tc>
        <w:tc>
          <w:tcPr>
            <w:tcW w:w="1735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82DD4" w:rsidRDefault="00D82DD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82DD4" w:rsidRDefault="00D82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D82DD4" w:rsidRDefault="00D82DD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into factory premise </w:t>
            </w:r>
          </w:p>
        </w:tc>
        <w:tc>
          <w:tcPr>
            <w:tcW w:w="1843" w:type="dxa"/>
          </w:tcPr>
          <w:p w:rsidR="00D82DD4" w:rsidRDefault="00D82DD4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D82DD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C235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Changi North Way </w:t>
            </w:r>
          </w:p>
          <w:p w:rsidR="00FE11A7" w:rsidRPr="00AA77BC" w:rsidRDefault="00C235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Linxens Singapore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82DD4">
              <w:rPr>
                <w:rFonts w:ascii="Times New Roman" w:hAnsi="Times New Roman"/>
                <w:sz w:val="20"/>
                <w:lang w:eastAsia="zh-CN"/>
              </w:rPr>
              <w:t>03/01/2024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5F0051" w:rsidRDefault="005F005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Pr="00BC556F" w:rsidRDefault="00D82DD4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A7E8B" w:rsidTr="00F15437">
        <w:trPr>
          <w:trHeight w:val="523"/>
        </w:trPr>
        <w:tc>
          <w:tcPr>
            <w:tcW w:w="566" w:type="dxa"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</w:t>
            </w:r>
          </w:p>
        </w:tc>
        <w:tc>
          <w:tcPr>
            <w:tcW w:w="1276" w:type="dxa"/>
          </w:tcPr>
          <w:p w:rsidR="009A7E8B" w:rsidRPr="00BC556F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A7E8B" w:rsidRPr="000B1401" w:rsidRDefault="009A7E8B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resting on steel plate/timber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mat as base plate </w:t>
            </w:r>
          </w:p>
          <w:p w:rsidR="009A7E8B" w:rsidRPr="003D044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A7E8B" w:rsidRDefault="009A7E8B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A7E8B" w:rsidRDefault="009A7E8B" w:rsidP="009A7E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A7E8B" w:rsidRDefault="009A7E8B" w:rsidP="009A7E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F15437">
        <w:trPr>
          <w:trHeight w:val="3270"/>
        </w:trPr>
        <w:tc>
          <w:tcPr>
            <w:tcW w:w="566" w:type="dxa"/>
            <w:vMerge w:val="restart"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A7E8B" w:rsidRDefault="009A7E8B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A7E8B" w:rsidRDefault="009A7E8B" w:rsidP="009A7E8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F15437">
        <w:trPr>
          <w:trHeight w:val="3285"/>
        </w:trPr>
        <w:tc>
          <w:tcPr>
            <w:tcW w:w="566" w:type="dxa"/>
            <w:vMerge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Pr="00EF262E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F0051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A7E8B" w:rsidRDefault="009A7E8B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Pr="001155B3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F15437">
        <w:trPr>
          <w:trHeight w:val="334"/>
        </w:trPr>
        <w:tc>
          <w:tcPr>
            <w:tcW w:w="566" w:type="dxa"/>
            <w:vMerge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A7E8B" w:rsidRPr="00F039A0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A7E8B" w:rsidRDefault="009A7E8B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E8B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F15437">
        <w:trPr>
          <w:trHeight w:val="334"/>
        </w:trPr>
        <w:tc>
          <w:tcPr>
            <w:tcW w:w="566" w:type="dxa"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Signalling of load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F0051" w:rsidRPr="00FE423B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A7E8B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0051" w:rsidTr="005F0051">
        <w:trPr>
          <w:trHeight w:val="3873"/>
        </w:trPr>
        <w:tc>
          <w:tcPr>
            <w:tcW w:w="566" w:type="dxa"/>
            <w:vMerge w:val="restart"/>
          </w:tcPr>
          <w:p w:rsidR="005F0051" w:rsidRDefault="005F0051" w:rsidP="009A7E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factory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Tighten bolts and nuts with adjustable spanner </w:t>
            </w:r>
          </w:p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 being transport to location</w:t>
            </w:r>
          </w:p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F0051" w:rsidRDefault="005F0051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0051" w:rsidTr="00FE423B">
        <w:trPr>
          <w:trHeight w:val="365"/>
        </w:trPr>
        <w:tc>
          <w:tcPr>
            <w:tcW w:w="566" w:type="dxa"/>
            <w:vMerge/>
          </w:tcPr>
          <w:p w:rsidR="005F0051" w:rsidRDefault="005F0051" w:rsidP="009A7E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</w:tcPr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F0051" w:rsidRDefault="005F0051" w:rsidP="005F00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waist belt, if needed, to prevent sprain back or backache</w:t>
            </w:r>
          </w:p>
          <w:p w:rsidR="005F0051" w:rsidRDefault="005F0051" w:rsidP="009A7E8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 to assist in pulling the machine if required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F0051" w:rsidRPr="004B2ABD" w:rsidRDefault="005F0051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F0051" w:rsidRDefault="005F0051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D82DD4">
        <w:trPr>
          <w:trHeight w:val="480"/>
        </w:trPr>
        <w:tc>
          <w:tcPr>
            <w:tcW w:w="566" w:type="dxa"/>
            <w:vMerge/>
            <w:tcBorders>
              <w:top w:val="nil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route of travel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 steering if potential hitting of other obstacles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lastRenderedPageBreak/>
              <w:t xml:space="preserve">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A7E8B" w:rsidTr="00F4675E">
        <w:trPr>
          <w:trHeight w:val="480"/>
        </w:trPr>
        <w:tc>
          <w:tcPr>
            <w:tcW w:w="566" w:type="dxa"/>
          </w:tcPr>
          <w:p w:rsidR="009A7E8B" w:rsidRDefault="009A7E8B" w:rsidP="009A7E8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9A7E8B" w:rsidRDefault="009A7E8B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A7E8B" w:rsidRDefault="005F0051" w:rsidP="009A7E8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A7E8B" w:rsidRDefault="009A7E8B" w:rsidP="009A7E8B">
            <w:r w:rsidRPr="004B2A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A7E8B" w:rsidRDefault="009A7E8B" w:rsidP="009A7E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D82DD4" w:rsidRDefault="00D82DD4"/>
    <w:tbl>
      <w:tblPr>
        <w:tblpPr w:leftFromText="180" w:rightFromText="180" w:vertAnchor="text" w:tblpX="7909" w:tblpY="-135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45"/>
      </w:tblGrid>
      <w:tr w:rsidR="00D82DD4" w:rsidTr="00D82DD4">
        <w:trPr>
          <w:trHeight w:val="15"/>
        </w:trPr>
        <w:tc>
          <w:tcPr>
            <w:tcW w:w="2145" w:type="dxa"/>
          </w:tcPr>
          <w:p w:rsidR="00D82DD4" w:rsidRDefault="00D82DD4" w:rsidP="00D82DD4"/>
        </w:tc>
      </w:tr>
    </w:tbl>
    <w:p w:rsidR="00FE423B" w:rsidRDefault="00FE423B"/>
    <w:p w:rsidR="00FE423B" w:rsidRDefault="00FE423B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6B6D" w:rsidRDefault="00856B6D">
      <w:r>
        <w:separator/>
      </w:r>
    </w:p>
  </w:endnote>
  <w:endnote w:type="continuationSeparator" w:id="0">
    <w:p w:rsidR="00856B6D" w:rsidRDefault="00856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2C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2C1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2C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2C1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6B6D" w:rsidRDefault="00856B6D">
      <w:r>
        <w:separator/>
      </w:r>
    </w:p>
  </w:footnote>
  <w:footnote w:type="continuationSeparator" w:id="0">
    <w:p w:rsidR="00856B6D" w:rsidRDefault="00856B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2DD4" w:rsidRDefault="00D82DD4" w:rsidP="00B66B0F">
    <w:pPr>
      <w:pStyle w:val="Header"/>
      <w:jc w:val="center"/>
      <w:rPr>
        <w:b/>
        <w:i/>
        <w:smallCaps/>
        <w:sz w:val="28"/>
        <w:szCs w:val="28"/>
      </w:rPr>
    </w:pPr>
  </w:p>
  <w:p w:rsidR="005F0051" w:rsidRDefault="005F0051" w:rsidP="00B66B0F">
    <w:pPr>
      <w:pStyle w:val="Header"/>
      <w:jc w:val="center"/>
      <w:rPr>
        <w:b/>
        <w:i/>
        <w:smallCaps/>
        <w:sz w:val="28"/>
        <w:szCs w:val="28"/>
      </w:rPr>
    </w:pPr>
  </w:p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D7E9E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3910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0051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56B6D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A7E8B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2351E"/>
    <w:rsid w:val="00C33182"/>
    <w:rsid w:val="00C34C89"/>
    <w:rsid w:val="00C35E26"/>
    <w:rsid w:val="00C371CA"/>
    <w:rsid w:val="00C37FE5"/>
    <w:rsid w:val="00C53B51"/>
    <w:rsid w:val="00C53DAD"/>
    <w:rsid w:val="00C5463B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CF7C91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82DD4"/>
    <w:rsid w:val="00D92C1A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15437"/>
    <w:rsid w:val="00F4675E"/>
    <w:rsid w:val="00F52574"/>
    <w:rsid w:val="00F65B4A"/>
    <w:rsid w:val="00F87CDB"/>
    <w:rsid w:val="00F96204"/>
    <w:rsid w:val="00FA0923"/>
    <w:rsid w:val="00FD0167"/>
    <w:rsid w:val="00FE11A7"/>
    <w:rsid w:val="00FE423B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00F0E-043B-4491-9FC7-7435404E3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2023-10-31T08:32:00Z</cp:lastPrinted>
  <dcterms:created xsi:type="dcterms:W3CDTF">2024-01-02T08:30:00Z</dcterms:created>
  <dcterms:modified xsi:type="dcterms:W3CDTF">2024-01-03T01:30:00Z</dcterms:modified>
</cp:coreProperties>
</file>