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95C9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r w:rsidR="001156B4">
              <w:rPr>
                <w:sz w:val="20"/>
                <w:lang w:eastAsia="zh-CN"/>
              </w:rPr>
              <w:t xml:space="preserve"> </w:t>
            </w:r>
            <w:r w:rsidR="009A75DF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 w:rsidR="00C95C92">
              <w:rPr>
                <w:rFonts w:ascii="Times New Roman" w:hAnsi="Times New Roman" w:cs="Times New Roman"/>
                <w:sz w:val="22"/>
              </w:rPr>
              <w:t xml:space="preserve"> within QA room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372EF" w:rsidRDefault="00C95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C95C92" w:rsidRDefault="00C95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Hal Completions Mfg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95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C624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C95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C92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95C92" w:rsidRPr="00BC556F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95C92" w:rsidRPr="00BC556F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95C92" w:rsidRDefault="00C95C92" w:rsidP="00C95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5C92" w:rsidRDefault="00C95C92" w:rsidP="00C95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5C92" w:rsidRDefault="00C95C92" w:rsidP="00C95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5C92" w:rsidRPr="00BC556F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C95C92" w:rsidRPr="003D044B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95C92" w:rsidRDefault="00C95C92" w:rsidP="00C95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95C92" w:rsidRPr="001009E8" w:rsidRDefault="00C95C92" w:rsidP="00C95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5C92" w:rsidRPr="00BC556F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C95C92" w:rsidRDefault="00C95C92" w:rsidP="00C95C92">
            <w:r w:rsidRPr="00D824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C95C92" w:rsidRDefault="00C95C92" w:rsidP="00C95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C92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C95C92" w:rsidRDefault="00C95C92" w:rsidP="00C95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QA room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95C92" w:rsidRPr="00F5725B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95C92" w:rsidRPr="001009E8" w:rsidRDefault="00C95C92" w:rsidP="00C95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C95C92" w:rsidRDefault="00C95C92" w:rsidP="00C95C92">
            <w:r w:rsidRPr="00D824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C92" w:rsidTr="00120AD4">
        <w:trPr>
          <w:cantSplit/>
          <w:trHeight w:val="1080"/>
        </w:trPr>
        <w:tc>
          <w:tcPr>
            <w:tcW w:w="566" w:type="dxa"/>
            <w:vMerge/>
          </w:tcPr>
          <w:p w:rsidR="00C95C92" w:rsidRDefault="00C95C92" w:rsidP="00C95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95C92" w:rsidRDefault="00C95C92" w:rsidP="00C95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Pr="001009E8" w:rsidRDefault="00C95C92" w:rsidP="00C95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r w:rsidRPr="00D824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C92" w:rsidTr="00120AD4">
        <w:trPr>
          <w:cantSplit/>
          <w:trHeight w:val="1748"/>
        </w:trPr>
        <w:tc>
          <w:tcPr>
            <w:tcW w:w="566" w:type="dxa"/>
            <w:vMerge/>
          </w:tcPr>
          <w:p w:rsidR="00C95C92" w:rsidRDefault="00C95C92" w:rsidP="00C95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pallet truck rollers at all time 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r w:rsidRPr="00D824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95C92" w:rsidTr="00120AD4">
        <w:trPr>
          <w:cantSplit/>
          <w:trHeight w:val="1965"/>
        </w:trPr>
        <w:tc>
          <w:tcPr>
            <w:tcW w:w="566" w:type="dxa"/>
            <w:vMerge/>
          </w:tcPr>
          <w:p w:rsidR="00C95C92" w:rsidRDefault="00C95C92" w:rsidP="00C95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r w:rsidRPr="00D824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95C92" w:rsidRDefault="00C95C92" w:rsidP="00C95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77E" w:rsidRDefault="0077477E">
      <w:r>
        <w:separator/>
      </w:r>
    </w:p>
  </w:endnote>
  <w:endnote w:type="continuationSeparator" w:id="0">
    <w:p w:rsidR="0077477E" w:rsidRDefault="00774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5C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5C9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3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5C9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5C9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77E" w:rsidRDefault="0077477E">
      <w:r>
        <w:separator/>
      </w:r>
    </w:p>
  </w:footnote>
  <w:footnote w:type="continuationSeparator" w:id="0">
    <w:p w:rsidR="0077477E" w:rsidRDefault="007747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7477E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7134"/>
    <w:rsid w:val="00C55830"/>
    <w:rsid w:val="00C62420"/>
    <w:rsid w:val="00C73E74"/>
    <w:rsid w:val="00C91C27"/>
    <w:rsid w:val="00C9392D"/>
    <w:rsid w:val="00C95C92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CB771-D64B-4B69-98EE-0608B7B7C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2021-01-21T05:09:00Z</cp:lastPrinted>
  <dcterms:created xsi:type="dcterms:W3CDTF">2021-06-01T07:30:00Z</dcterms:created>
  <dcterms:modified xsi:type="dcterms:W3CDTF">2021-06-01T07:30:00Z</dcterms:modified>
</cp:coreProperties>
</file>