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 Chin Bee Drive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equipment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A75DF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9A75DF">
              <w:rPr>
                <w:rFonts w:ascii="Times New Roman" w:hAnsi="Times New Roman" w:cs="Times New Roman"/>
                <w:sz w:val="22"/>
              </w:rPr>
              <w:t>equipment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4m away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equipment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Drive</w:t>
            </w:r>
          </w:p>
          <w:p w:rsidR="003233A2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Land Systems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29/12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7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1800AA" w:rsidRDefault="009A7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with the use of hard woodblock to be insert onto equipment stand </w:t>
            </w:r>
            <w:bookmarkStart w:id="0" w:name="_GoBack"/>
            <w:bookmarkEnd w:id="0"/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931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equipment base with care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3165E" w:rsidRPr="003D044B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equipment stand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4m away to new location within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equipment stand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equipment stand with bolts and nuts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rollers befo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re being transport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new location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3165E" w:rsidRPr="00F5725B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1080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equipment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 in contact with the rollers at all time when required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equipment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1748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1965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</w:t>
            </w:r>
            <w:r w:rsidR="00135548">
              <w:rPr>
                <w:rFonts w:ascii="Times New Roman" w:hAnsi="Times New Roman" w:cs="Arial"/>
                <w:sz w:val="20"/>
                <w:szCs w:val="20"/>
                <w:lang w:eastAsia="zh-CN"/>
              </w:rPr>
              <w:t>f spotter at both end of equipment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so as to have a clearer view before hitting any </w:t>
            </w:r>
            <w:r w:rsidR="0013554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other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7EA3" w:rsidRDefault="00A97EA3">
      <w:r>
        <w:separator/>
      </w:r>
    </w:p>
  </w:endnote>
  <w:endnote w:type="continuationSeparator" w:id="0">
    <w:p w:rsidR="00A97EA3" w:rsidRDefault="00A97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554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554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554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554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554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7EA3" w:rsidRDefault="00A97EA3">
      <w:r>
        <w:separator/>
      </w:r>
    </w:p>
  </w:footnote>
  <w:footnote w:type="continuationSeparator" w:id="0">
    <w:p w:rsidR="00A97EA3" w:rsidRDefault="00A97E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3EAAA-035D-4CD0-9CF2-274E46F29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2020-12-29T05:26:00Z</cp:lastPrinted>
  <dcterms:created xsi:type="dcterms:W3CDTF">2020-12-29T03:04:00Z</dcterms:created>
  <dcterms:modified xsi:type="dcterms:W3CDTF">2020-12-29T05:26:00Z</dcterms:modified>
</cp:coreProperties>
</file>