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229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2268" w:type="dxa"/>
          </w:tcPr>
          <w:p w:rsidR="003A3B61" w:rsidRDefault="000229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packing</w:t>
            </w:r>
            <w:r w:rsidR="001800AA">
              <w:rPr>
                <w:sz w:val="20"/>
                <w:lang w:eastAsia="zh-CN"/>
              </w:rPr>
              <w:t xml:space="preserve">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 up granite table using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B74431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601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 up granite table to install back machine stand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Moving/packing of </w:t>
            </w:r>
            <w:r w:rsidR="001800AA"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</w:t>
            </w:r>
          </w:p>
          <w:p w:rsidR="00022984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Heitkamp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und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Thumann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2B5EEF">
        <w:trPr>
          <w:trHeight w:val="2222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2B5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manual stacker to lift down/up contour onto working table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ensure </w:t>
            </w:r>
            <w:r w:rsidR="002B5EEF">
              <w:rPr>
                <w:rFonts w:ascii="Times New Roman" w:hAnsi="Times New Roman"/>
                <w:sz w:val="20"/>
                <w:szCs w:val="20"/>
                <w:lang w:eastAsia="zh-CN"/>
              </w:rPr>
              <w:t>contour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well balanced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>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</w:p>
          <w:p w:rsidR="00945586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down/up contour at slow speed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945586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45586" w:rsidRPr="007E3FED" w:rsidRDefault="00945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E45705">
        <w:trPr>
          <w:trHeight w:val="285"/>
        </w:trPr>
        <w:tc>
          <w:tcPr>
            <w:tcW w:w="566" w:type="dxa"/>
            <w:vMerge/>
          </w:tcPr>
          <w:p w:rsidR="003567D1" w:rsidRDefault="003567D1" w:rsidP="00356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3567D1" w:rsidRDefault="002B5EEF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contour</w:t>
            </w:r>
            <w:r w:rsidR="003567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lifted up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/down</w:t>
            </w:r>
            <w:r w:rsidR="003567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within 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lifting capacity of the manual</w:t>
            </w:r>
            <w:r w:rsidR="003567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, if in doubt, use a higher capacity lifter </w:t>
            </w:r>
            <w:r w:rsidR="003567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567D1" w:rsidRPr="00BC556F" w:rsidRDefault="003567D1" w:rsidP="003567D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</w:t>
            </w:r>
            <w:r w:rsidR="002B5EEF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being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lift up</w:t>
            </w:r>
            <w:r w:rsidR="002B5EEF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or down the contour,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567D1" w:rsidRDefault="003567D1" w:rsidP="003567D1"/>
        </w:tc>
        <w:tc>
          <w:tcPr>
            <w:tcW w:w="994" w:type="dxa"/>
            <w:tcBorders>
              <w:top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67D1" w:rsidTr="002A7D41">
        <w:trPr>
          <w:cantSplit/>
          <w:trHeight w:val="420"/>
        </w:trPr>
        <w:tc>
          <w:tcPr>
            <w:tcW w:w="566" w:type="dxa"/>
          </w:tcPr>
          <w:p w:rsidR="003567D1" w:rsidRDefault="00945586" w:rsidP="003567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3567D1" w:rsidRDefault="00945586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contour onto wooden base for packing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is secured firmly a</w:t>
            </w:r>
            <w:r w:rsidR="004D24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nd balanced well on the lifter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granite table at slow speed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 while being lifted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 to ensure all control and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67D1" w:rsidRDefault="003567D1" w:rsidP="00356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D71" w:rsidRDefault="00D65D71">
      <w:r>
        <w:separator/>
      </w:r>
    </w:p>
  </w:endnote>
  <w:endnote w:type="continuationSeparator" w:id="0">
    <w:p w:rsidR="00D65D71" w:rsidRDefault="00D65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55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558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40C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40C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D71" w:rsidRDefault="00D65D71">
      <w:r>
        <w:separator/>
      </w:r>
    </w:p>
  </w:footnote>
  <w:footnote w:type="continuationSeparator" w:id="0">
    <w:p w:rsidR="00D65D71" w:rsidRDefault="00D65D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772B"/>
    <w:rsid w:val="004C6C59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3C1E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33E99"/>
    <w:rsid w:val="00941C06"/>
    <w:rsid w:val="0094558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DD7BE-A22B-4180-8167-A583561F9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2018-09-17T02:55:00Z</cp:lastPrinted>
  <dcterms:created xsi:type="dcterms:W3CDTF">2020-12-11T03:54:00Z</dcterms:created>
  <dcterms:modified xsi:type="dcterms:W3CDTF">2020-12-11T03:54:00Z</dcterms:modified>
</cp:coreProperties>
</file>