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0B58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Corporation Rd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0B58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Loader/</w:t>
            </w:r>
            <w:r w:rsidR="00CF0C98">
              <w:rPr>
                <w:sz w:val="20"/>
                <w:lang w:eastAsia="zh-CN"/>
              </w:rPr>
              <w:t xml:space="preserve">Forklift &amp; Packing </w:t>
            </w:r>
            <w:bookmarkStart w:id="0" w:name="_GoBack"/>
            <w:bookmarkEnd w:id="0"/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0B58E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0B58ED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0B58ED" w:rsidRDefault="000B58ED"/>
        </w:tc>
        <w:tc>
          <w:tcPr>
            <w:tcW w:w="1735" w:type="dxa"/>
            <w:tcBorders>
              <w:bottom w:val="single" w:sz="4" w:space="0" w:color="000000"/>
            </w:tcBorders>
          </w:tcPr>
          <w:p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0B58ED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0B58ED" w:rsidRDefault="000B58E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0B58ED" w:rsidRDefault="000B58ED">
            <w:pPr>
              <w:rPr>
                <w:lang w:eastAsia="zh-CN"/>
              </w:rPr>
            </w:pPr>
          </w:p>
        </w:tc>
      </w:tr>
      <w:tr w:rsidR="000B58ED" w:rsidTr="002D6E11">
        <w:trPr>
          <w:trHeight w:val="70"/>
        </w:trPr>
        <w:tc>
          <w:tcPr>
            <w:tcW w:w="675" w:type="dxa"/>
          </w:tcPr>
          <w:p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0B58ED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0B58ED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0B58ED" w:rsidRDefault="000B58ED"/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>lift</w:t>
            </w:r>
            <w:r w:rsidR="00B664D4">
              <w:rPr>
                <w:rFonts w:ascii="Times New Roman" w:hAnsi="Times New Roman"/>
                <w:sz w:val="22"/>
                <w:lang w:eastAsia="zh-CN"/>
              </w:rPr>
              <w:t xml:space="preserve"> operation -  to fork up machine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0B58E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Loader/</w:t>
            </w:r>
            <w:r w:rsidR="00CF0C98">
              <w:rPr>
                <w:rFonts w:ascii="Times New Roman" w:hAnsi="Times New Roman"/>
                <w:sz w:val="20"/>
                <w:lang w:eastAsia="zh-CN"/>
              </w:rPr>
              <w:t>Forklift &amp; Packing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65465B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Addept3D</w:t>
            </w:r>
            <w:r w:rsidR="00CF0C9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r w:rsidR="0021557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73786" w:rsidTr="00116AF5">
        <w:trPr>
          <w:cantSplit/>
          <w:trHeight w:val="1473"/>
        </w:trPr>
        <w:tc>
          <w:tcPr>
            <w:tcW w:w="565" w:type="dxa"/>
          </w:tcPr>
          <w:p w:rsidR="00273786" w:rsidRDefault="00273786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occupier for safe route access </w:t>
            </w:r>
          </w:p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bank’s man guiding the driver </w:t>
            </w:r>
          </w:p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drive at slow speed and observe speed limit when entering into customer premise </w:t>
            </w:r>
          </w:p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786" w:rsidTr="00116AF5">
        <w:trPr>
          <w:cantSplit/>
          <w:trHeight w:val="1473"/>
        </w:trPr>
        <w:tc>
          <w:tcPr>
            <w:tcW w:w="565" w:type="dxa"/>
          </w:tcPr>
          <w:p w:rsidR="00273786" w:rsidRDefault="00273786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B58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to ensure lifting gears use are in compliance with weight of load </w:t>
            </w:r>
          </w:p>
          <w:p w:rsidR="000B58ED" w:rsidRDefault="000B58E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58ED" w:rsidRDefault="000B58E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B58ED" w:rsidRDefault="000B58E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273786" w:rsidRDefault="000B58ED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273786" w:rsidRDefault="00273786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0B58ED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853EF" w:rsidRPr="001E2F98" w:rsidRDefault="00624328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50060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B853EF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116AF5">
        <w:trPr>
          <w:cantSplit/>
          <w:trHeight w:val="1486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0C98" w:rsidRPr="005B5F0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00606" w:rsidRDefault="00500606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PVC plate in contact with pallet truck rollers at all time </w:t>
            </w:r>
          </w:p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5F292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116AF5">
        <w:trPr>
          <w:cantSplit/>
          <w:trHeight w:val="2070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D34C0B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</w:t>
            </w:r>
            <w:r w:rsidR="005006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 of spotter on both end of machine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D34C0B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0C98" w:rsidTr="00116AF5">
        <w:trPr>
          <w:cantSplit/>
          <w:trHeight w:val="2490"/>
        </w:trPr>
        <w:tc>
          <w:tcPr>
            <w:tcW w:w="565" w:type="dxa"/>
          </w:tcPr>
          <w:p w:rsidR="00CF0C98" w:rsidRDefault="000B58ED" w:rsidP="00CF0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CF0C98" w:rsidRPr="007670BA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machine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F54D80" w:rsidRDefault="00F54D80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fork is aligned directly to the lifting point of machine </w:t>
            </w:r>
          </w:p>
          <w:p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CF0C98">
              <w:rPr>
                <w:rFonts w:ascii="Times New Roman" w:hAnsi="Times New Roman"/>
                <w:sz w:val="20"/>
                <w:szCs w:val="20"/>
                <w:lang w:eastAsia="zh-CN"/>
              </w:rPr>
              <w:t>levate the load slightly and fully tilt the mast backward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176D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being fork up </w:t>
            </w:r>
          </w:p>
          <w:p w:rsidR="00176D4B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 area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CF0C98" w:rsidRPr="009873B4" w:rsidRDefault="000B58ED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042BDD">
        <w:trPr>
          <w:cantSplit/>
          <w:trHeight w:val="2565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D5352F">
        <w:trPr>
          <w:cantSplit/>
          <w:trHeight w:val="2297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8C570A">
        <w:trPr>
          <w:cantSplit/>
          <w:trHeight w:val="1327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716" w:rsidRDefault="00BE4716">
      <w:r>
        <w:separator/>
      </w:r>
    </w:p>
  </w:endnote>
  <w:endnote w:type="continuationSeparator" w:id="0">
    <w:p w:rsidR="00BE4716" w:rsidRDefault="00BE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E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4D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E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716" w:rsidRDefault="00BE4716">
      <w:r>
        <w:separator/>
      </w:r>
    </w:p>
  </w:footnote>
  <w:footnote w:type="continuationSeparator" w:id="0">
    <w:p w:rsidR="00BE4716" w:rsidRDefault="00BE47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0B58ED"/>
    <w:rsid w:val="00116AF5"/>
    <w:rsid w:val="00123456"/>
    <w:rsid w:val="00134FF6"/>
    <w:rsid w:val="001359D3"/>
    <w:rsid w:val="00157EF4"/>
    <w:rsid w:val="00176D4B"/>
    <w:rsid w:val="00180BBD"/>
    <w:rsid w:val="00184502"/>
    <w:rsid w:val="00192A3D"/>
    <w:rsid w:val="001B651E"/>
    <w:rsid w:val="001E2F98"/>
    <w:rsid w:val="00201519"/>
    <w:rsid w:val="00215572"/>
    <w:rsid w:val="00263D90"/>
    <w:rsid w:val="00266700"/>
    <w:rsid w:val="00272A97"/>
    <w:rsid w:val="00273786"/>
    <w:rsid w:val="00284323"/>
    <w:rsid w:val="002C21D5"/>
    <w:rsid w:val="002D2E6F"/>
    <w:rsid w:val="002D6E11"/>
    <w:rsid w:val="003251AC"/>
    <w:rsid w:val="003376C5"/>
    <w:rsid w:val="0034435B"/>
    <w:rsid w:val="00344AE1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3E170F"/>
    <w:rsid w:val="004148BC"/>
    <w:rsid w:val="0043554E"/>
    <w:rsid w:val="00477045"/>
    <w:rsid w:val="00485BC5"/>
    <w:rsid w:val="004B3120"/>
    <w:rsid w:val="004B4C2D"/>
    <w:rsid w:val="004E2AED"/>
    <w:rsid w:val="00500606"/>
    <w:rsid w:val="0054675C"/>
    <w:rsid w:val="00564F1E"/>
    <w:rsid w:val="005B27D0"/>
    <w:rsid w:val="005B5F00"/>
    <w:rsid w:val="005E1FF9"/>
    <w:rsid w:val="005F2920"/>
    <w:rsid w:val="00604525"/>
    <w:rsid w:val="00624328"/>
    <w:rsid w:val="00650851"/>
    <w:rsid w:val="00653556"/>
    <w:rsid w:val="0065465B"/>
    <w:rsid w:val="00654AA2"/>
    <w:rsid w:val="006624A8"/>
    <w:rsid w:val="00674F7C"/>
    <w:rsid w:val="006C14FA"/>
    <w:rsid w:val="006D6A9A"/>
    <w:rsid w:val="00700C5D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4BD6"/>
    <w:rsid w:val="008475BC"/>
    <w:rsid w:val="00851DD4"/>
    <w:rsid w:val="008700A7"/>
    <w:rsid w:val="008843B1"/>
    <w:rsid w:val="00884C2B"/>
    <w:rsid w:val="008B24E5"/>
    <w:rsid w:val="008C570A"/>
    <w:rsid w:val="008F476F"/>
    <w:rsid w:val="008F6D0D"/>
    <w:rsid w:val="008F72C0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9C285A"/>
    <w:rsid w:val="00A0487F"/>
    <w:rsid w:val="00A23752"/>
    <w:rsid w:val="00A37A0B"/>
    <w:rsid w:val="00A4295A"/>
    <w:rsid w:val="00A62C7A"/>
    <w:rsid w:val="00A903AD"/>
    <w:rsid w:val="00AC2425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BE4716"/>
    <w:rsid w:val="00C158FA"/>
    <w:rsid w:val="00C415FD"/>
    <w:rsid w:val="00C42437"/>
    <w:rsid w:val="00C7036C"/>
    <w:rsid w:val="00C724C8"/>
    <w:rsid w:val="00CA6789"/>
    <w:rsid w:val="00CD0C25"/>
    <w:rsid w:val="00CF0C98"/>
    <w:rsid w:val="00D077FC"/>
    <w:rsid w:val="00D103B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03DCB"/>
    <w:rsid w:val="00E515E9"/>
    <w:rsid w:val="00E81B59"/>
    <w:rsid w:val="00E9501C"/>
    <w:rsid w:val="00ED52B6"/>
    <w:rsid w:val="00F13E2E"/>
    <w:rsid w:val="00F43A5E"/>
    <w:rsid w:val="00F50AC1"/>
    <w:rsid w:val="00F54D80"/>
    <w:rsid w:val="00F564BA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4F3C4-7209-4726-9303-311EE2A7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2020-08-25T07:09:00Z</cp:lastPrinted>
  <dcterms:created xsi:type="dcterms:W3CDTF">2024-12-03T03:25:00Z</dcterms:created>
  <dcterms:modified xsi:type="dcterms:W3CDTF">2024-12-03T03:26:00Z</dcterms:modified>
</cp:coreProperties>
</file>