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B1BE5" w:rsidTr="007E6A83">
        <w:trPr>
          <w:trHeight w:val="379"/>
        </w:trPr>
        <w:tc>
          <w:tcPr>
            <w:tcW w:w="675" w:type="dxa"/>
          </w:tcPr>
          <w:p w:rsidR="002B1BE5" w:rsidRDefault="002B1BE5"/>
        </w:tc>
        <w:tc>
          <w:tcPr>
            <w:tcW w:w="1735" w:type="dxa"/>
          </w:tcPr>
          <w:p w:rsidR="002B1BE5" w:rsidRDefault="002B1BE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149 Gul Circle</w:t>
            </w:r>
          </w:p>
        </w:tc>
        <w:tc>
          <w:tcPr>
            <w:tcW w:w="2268" w:type="dxa"/>
          </w:tcPr>
          <w:p w:rsidR="002B1BE5" w:rsidRDefault="00B5743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</w:t>
            </w:r>
            <w:r w:rsidR="002B1BE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2B1BE5" w:rsidRDefault="00BC595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2B1BE5" w:rsidRDefault="00BC595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843" w:type="dxa"/>
          </w:tcPr>
          <w:p w:rsidR="002B1BE5" w:rsidRDefault="002B1BE5"/>
        </w:tc>
      </w:tr>
      <w:tr w:rsidR="00E20022" w:rsidTr="007E6A83">
        <w:trPr>
          <w:trHeight w:val="379"/>
        </w:trPr>
        <w:tc>
          <w:tcPr>
            <w:tcW w:w="675" w:type="dxa"/>
          </w:tcPr>
          <w:p w:rsidR="00E20022" w:rsidRDefault="00E20022"/>
        </w:tc>
        <w:tc>
          <w:tcPr>
            <w:tcW w:w="1735" w:type="dxa"/>
          </w:tcPr>
          <w:p w:rsidR="00E20022" w:rsidRDefault="00E2002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E20022" w:rsidRDefault="00E2002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E20022" w:rsidRDefault="00E2002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E20022" w:rsidRDefault="00E20022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Setting up of crane on site </w:t>
            </w:r>
          </w:p>
        </w:tc>
        <w:tc>
          <w:tcPr>
            <w:tcW w:w="1843" w:type="dxa"/>
          </w:tcPr>
          <w:p w:rsidR="00E20022" w:rsidRDefault="00E20022"/>
        </w:tc>
      </w:tr>
      <w:tr w:rsidR="00BC595F" w:rsidTr="007E6A83">
        <w:trPr>
          <w:trHeight w:val="379"/>
        </w:trPr>
        <w:tc>
          <w:tcPr>
            <w:tcW w:w="675" w:type="dxa"/>
          </w:tcPr>
          <w:p w:rsidR="00BC595F" w:rsidRDefault="00BC595F"/>
        </w:tc>
        <w:tc>
          <w:tcPr>
            <w:tcW w:w="1735" w:type="dxa"/>
          </w:tcPr>
          <w:p w:rsidR="00BC595F" w:rsidRDefault="00BC595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BC595F" w:rsidRDefault="00BC595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BC595F" w:rsidRDefault="00E2002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BC595F" w:rsidRDefault="00BC595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Lifting operation – to hoist down forklift from lorry chassis </w:t>
            </w:r>
          </w:p>
        </w:tc>
        <w:tc>
          <w:tcPr>
            <w:tcW w:w="1843" w:type="dxa"/>
          </w:tcPr>
          <w:p w:rsidR="00BC595F" w:rsidRDefault="00BC595F"/>
        </w:tc>
      </w:tr>
      <w:tr w:rsidR="00A04191" w:rsidTr="007E6A83">
        <w:trPr>
          <w:trHeight w:val="379"/>
        </w:trPr>
        <w:tc>
          <w:tcPr>
            <w:tcW w:w="675" w:type="dxa"/>
          </w:tcPr>
          <w:p w:rsidR="00A04191" w:rsidRDefault="00A04191"/>
        </w:tc>
        <w:tc>
          <w:tcPr>
            <w:tcW w:w="1735" w:type="dxa"/>
          </w:tcPr>
          <w:p w:rsidR="00A04191" w:rsidRDefault="00A0419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04191" w:rsidRDefault="00A0419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04191" w:rsidRDefault="00E2002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04191" w:rsidRDefault="00A0419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at hei</w:t>
            </w:r>
            <w:r w:rsidR="00DE4D53">
              <w:rPr>
                <w:rFonts w:ascii="Times New Roman" w:hAnsi="Times New Roman" w:cs="Times New Roman"/>
                <w:sz w:val="22"/>
                <w:lang w:eastAsia="zh-CN"/>
              </w:rPr>
              <w:t>ght to assist engineer assemble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parts</w:t>
            </w:r>
          </w:p>
        </w:tc>
        <w:tc>
          <w:tcPr>
            <w:tcW w:w="1843" w:type="dxa"/>
          </w:tcPr>
          <w:p w:rsidR="00A04191" w:rsidRDefault="00A04191"/>
        </w:tc>
      </w:tr>
      <w:tr w:rsidR="00FC4531" w:rsidTr="007E6A83">
        <w:trPr>
          <w:trHeight w:val="379"/>
        </w:trPr>
        <w:tc>
          <w:tcPr>
            <w:tcW w:w="675" w:type="dxa"/>
          </w:tcPr>
          <w:p w:rsidR="00FC4531" w:rsidRDefault="00FC4531"/>
        </w:tc>
        <w:tc>
          <w:tcPr>
            <w:tcW w:w="1735" w:type="dxa"/>
          </w:tcPr>
          <w:p w:rsidR="00FC4531" w:rsidRDefault="00FC45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C4531" w:rsidRDefault="00FC45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C4531" w:rsidRDefault="00E2002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FC4531" w:rsidRDefault="00FC453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of factory overhead crane to hoist up parts </w:t>
            </w:r>
          </w:p>
        </w:tc>
        <w:tc>
          <w:tcPr>
            <w:tcW w:w="1843" w:type="dxa"/>
          </w:tcPr>
          <w:p w:rsidR="00FC4531" w:rsidRDefault="00FC4531"/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5743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3A3B61" w:rsidRDefault="005B3E9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fork</w:t>
            </w:r>
            <w:r w:rsidR="00B57430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 xml:space="preserve">equipment into factory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3A3B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C13A10" w:rsidTr="00AF5F96">
        <w:trPr>
          <w:trHeight w:val="70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C13A10" w:rsidRDefault="00C13A10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AB7FA9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360F28" w:rsidRPr="0002384D" w:rsidRDefault="00AB7FA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  <w:r w:rsidR="00360F28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B1BE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C2484" w:rsidRDefault="00B574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149 Gul Circle </w:t>
            </w:r>
          </w:p>
          <w:p w:rsidR="00B57430" w:rsidRDefault="00B574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FMC Technologies Singapore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1F7060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C24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B1B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C24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B1BE5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B3E9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06/06</w:t>
            </w:r>
            <w:r w:rsidR="002A41F5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B1BE5" w:rsidTr="005E6C1B">
        <w:tc>
          <w:tcPr>
            <w:tcW w:w="566" w:type="dxa"/>
          </w:tcPr>
          <w:p w:rsidR="002B1BE5" w:rsidRP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 </w:t>
            </w:r>
          </w:p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</w:tcPr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</w:tcPr>
          <w:p w:rsidR="002B1BE5" w:rsidRDefault="00E200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 into site with the aid of banks man guiding the driver </w:t>
            </w:r>
          </w:p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vehicle </w:t>
            </w:r>
          </w:p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Driver to observed speed limit when entering into customer premise </w:t>
            </w:r>
          </w:p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B1BE5" w:rsidRDefault="002B1B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B1BE5" w:rsidRDefault="002B1B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B1BE5" w:rsidRDefault="002B1B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2B1BE5" w:rsidRDefault="002B1B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B1BE5" w:rsidRDefault="002B1B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B1BE5" w:rsidRDefault="002B1B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B1BE5" w:rsidRDefault="00B574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B57430" w:rsidRDefault="005B3E9A" w:rsidP="00B574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06/06/24</w:t>
            </w:r>
          </w:p>
        </w:tc>
        <w:tc>
          <w:tcPr>
            <w:tcW w:w="994" w:type="dxa"/>
          </w:tcPr>
          <w:p w:rsidR="002B1BE5" w:rsidRDefault="002B1B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3E9A" w:rsidTr="005E6C1B">
        <w:tc>
          <w:tcPr>
            <w:tcW w:w="566" w:type="dxa"/>
          </w:tcPr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</w:tcPr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</w:tcPr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</w:tcPr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resting on steel plate/timber mats as base plate </w:t>
            </w:r>
          </w:p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B3E9A" w:rsidRDefault="005B3E9A" w:rsidP="005B3E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</w:tcPr>
          <w:p w:rsidR="005B3E9A" w:rsidRDefault="005B3E9A" w:rsidP="005B3E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B3E9A" w:rsidRDefault="005B3E9A" w:rsidP="005B3E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B3E9A" w:rsidRDefault="005B3E9A" w:rsidP="005B3E9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5B3E9A" w:rsidRDefault="005B3E9A" w:rsidP="005B3E9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B3E9A" w:rsidRDefault="005B3E9A" w:rsidP="005B3E9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5B3E9A" w:rsidRDefault="005B3E9A" w:rsidP="005B3E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B3E9A" w:rsidRDefault="005B3E9A" w:rsidP="005B3E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B3E9A" w:rsidRDefault="005B3E9A" w:rsidP="005B3E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B3E9A" w:rsidRDefault="005B3E9A" w:rsidP="005B3E9A">
            <w:r w:rsidRPr="00FC5B5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06/06/24</w:t>
            </w:r>
          </w:p>
        </w:tc>
        <w:tc>
          <w:tcPr>
            <w:tcW w:w="994" w:type="dxa"/>
          </w:tcPr>
          <w:p w:rsidR="005B3E9A" w:rsidRDefault="005B3E9A" w:rsidP="005B3E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3E9A" w:rsidTr="005E6C1B">
        <w:tc>
          <w:tcPr>
            <w:tcW w:w="566" w:type="dxa"/>
          </w:tcPr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</w:t>
            </w:r>
          </w:p>
        </w:tc>
        <w:tc>
          <w:tcPr>
            <w:tcW w:w="1276" w:type="dxa"/>
          </w:tcPr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</w:tc>
        <w:tc>
          <w:tcPr>
            <w:tcW w:w="284" w:type="dxa"/>
          </w:tcPr>
          <w:p w:rsidR="005B3E9A" w:rsidRDefault="005B3E9A" w:rsidP="005B3E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B3E9A" w:rsidRDefault="005B3E9A" w:rsidP="005B3E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B3E9A" w:rsidRDefault="005B3E9A" w:rsidP="005B3E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B3E9A" w:rsidRDefault="005B3E9A" w:rsidP="005B3E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B3E9A" w:rsidRDefault="005B3E9A" w:rsidP="005B3E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5B3E9A" w:rsidRDefault="005B3E9A" w:rsidP="005B3E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B3E9A" w:rsidRDefault="005B3E9A" w:rsidP="005B3E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B3E9A" w:rsidRDefault="005B3E9A" w:rsidP="005B3E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B3E9A" w:rsidRDefault="005B3E9A" w:rsidP="005B3E9A">
            <w:r w:rsidRPr="00FC5B5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06/06/24</w:t>
            </w:r>
          </w:p>
        </w:tc>
        <w:tc>
          <w:tcPr>
            <w:tcW w:w="994" w:type="dxa"/>
          </w:tcPr>
          <w:p w:rsidR="005B3E9A" w:rsidRDefault="005B3E9A" w:rsidP="005B3E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3E9A" w:rsidTr="005E6C1B">
        <w:tc>
          <w:tcPr>
            <w:tcW w:w="566" w:type="dxa"/>
          </w:tcPr>
          <w:p w:rsidR="005B3E9A" w:rsidRDefault="005B3E9A" w:rsidP="005B3E9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 at height to assist engineer assemble parts </w:t>
            </w:r>
          </w:p>
        </w:tc>
        <w:tc>
          <w:tcPr>
            <w:tcW w:w="1276" w:type="dxa"/>
          </w:tcPr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1559" w:type="dxa"/>
          </w:tcPr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</w:tcPr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FMC boom lift as working platform to work at height </w:t>
            </w:r>
          </w:p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boom lift operator are allowed to operate the boom lift </w:t>
            </w:r>
          </w:p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working at height on top boom lift to put on proper PPE (safety harness, safety helmet)</w:t>
            </w:r>
          </w:p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is in good working condition, properly strap on and hook onto strong anchorage point of the boom lift at all time </w:t>
            </w:r>
          </w:p>
          <w:p w:rsidR="005B3E9A" w:rsidRPr="00A04191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B3E9A" w:rsidRDefault="005B3E9A" w:rsidP="005B3E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B3E9A" w:rsidRDefault="005B3E9A" w:rsidP="005B3E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B3E9A" w:rsidRDefault="005B3E9A" w:rsidP="005B3E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Full supervision and regular reminder by supervisor to ensure all safety precaution are in place </w:t>
            </w:r>
          </w:p>
        </w:tc>
        <w:tc>
          <w:tcPr>
            <w:tcW w:w="407" w:type="dxa"/>
          </w:tcPr>
          <w:p w:rsidR="005B3E9A" w:rsidRDefault="005B3E9A" w:rsidP="005B3E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B3E9A" w:rsidRDefault="005B3E9A" w:rsidP="005B3E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B3E9A" w:rsidRDefault="005B3E9A" w:rsidP="005B3E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5B3E9A" w:rsidRDefault="005B3E9A" w:rsidP="005B3E9A">
            <w:r w:rsidRPr="00FC5B5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06/06/24</w:t>
            </w:r>
          </w:p>
        </w:tc>
        <w:tc>
          <w:tcPr>
            <w:tcW w:w="994" w:type="dxa"/>
          </w:tcPr>
          <w:p w:rsidR="005B3E9A" w:rsidRDefault="005B3E9A" w:rsidP="005B3E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3E9A" w:rsidTr="00FC4531">
        <w:trPr>
          <w:trHeight w:val="2730"/>
        </w:trPr>
        <w:tc>
          <w:tcPr>
            <w:tcW w:w="566" w:type="dxa"/>
            <w:vMerge w:val="restart"/>
          </w:tcPr>
          <w:p w:rsidR="005B3E9A" w:rsidRDefault="005B3E9A" w:rsidP="005B3E9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of factory overhead crane to hoist up parts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B3E9A" w:rsidRDefault="005B3E9A" w:rsidP="005B3E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B3E9A" w:rsidRDefault="005B3E9A" w:rsidP="005B3E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B3E9A" w:rsidRDefault="005B3E9A" w:rsidP="005B3E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B3E9A" w:rsidRDefault="005B3E9A" w:rsidP="005B3E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B3E9A" w:rsidRDefault="005B3E9A" w:rsidP="005B3E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B3E9A" w:rsidRDefault="005B3E9A" w:rsidP="005B3E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B3E9A" w:rsidRDefault="005B3E9A" w:rsidP="005B3E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B3E9A" w:rsidRDefault="005B3E9A" w:rsidP="005B3E9A">
            <w:r w:rsidRPr="00FC5B5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5B3E9A" w:rsidRDefault="005B3E9A" w:rsidP="005B3E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3E9A" w:rsidTr="00FC4531">
        <w:trPr>
          <w:trHeight w:val="255"/>
        </w:trPr>
        <w:tc>
          <w:tcPr>
            <w:tcW w:w="566" w:type="dxa"/>
            <w:vMerge/>
          </w:tcPr>
          <w:p w:rsidR="005B3E9A" w:rsidRDefault="005B3E9A" w:rsidP="005B3E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overloading alarm device for overhead crane is functioning </w:t>
            </w:r>
          </w:p>
          <w:p w:rsidR="005B3E9A" w:rsidRPr="00EF262E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No lifting beyond SWL of overhead crane </w:t>
            </w:r>
          </w:p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B3E9A" w:rsidRDefault="005B3E9A" w:rsidP="005B3E9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B3E9A" w:rsidRDefault="005B3E9A" w:rsidP="005B3E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B3E9A" w:rsidRDefault="005B3E9A" w:rsidP="005B3E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B3E9A" w:rsidRDefault="005B3E9A" w:rsidP="005B3E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B3E9A" w:rsidRDefault="005B3E9A" w:rsidP="005B3E9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overhead crane are within limit, when in doubt, always use a higher capacity crane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B3E9A" w:rsidRDefault="005B3E9A" w:rsidP="005B3E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B3E9A" w:rsidRDefault="005B3E9A" w:rsidP="005B3E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B3E9A" w:rsidRDefault="005B3E9A" w:rsidP="005B3E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B3E9A" w:rsidRDefault="005B3E9A" w:rsidP="005B3E9A">
            <w:r w:rsidRPr="00FC5B5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B3E9A" w:rsidRDefault="005B3E9A" w:rsidP="005B3E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3E9A" w:rsidTr="00EC643A">
        <w:trPr>
          <w:cantSplit/>
          <w:trHeight w:val="360"/>
        </w:trPr>
        <w:tc>
          <w:tcPr>
            <w:tcW w:w="566" w:type="dxa"/>
            <w:vMerge w:val="restart"/>
          </w:tcPr>
          <w:p w:rsidR="005B3E9A" w:rsidRDefault="005B3E9A" w:rsidP="005B3E9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equipment into factory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 </w:t>
            </w:r>
          </w:p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fork is aligned directly to the CG od the load</w:t>
            </w:r>
          </w:p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well balanced on the fork</w:t>
            </w:r>
          </w:p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3E9A" w:rsidRDefault="005B3E9A" w:rsidP="005B3E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B3E9A" w:rsidRDefault="005B3E9A" w:rsidP="005B3E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B3E9A" w:rsidRDefault="005B3E9A" w:rsidP="005B3E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B3E9A" w:rsidRDefault="005B3E9A" w:rsidP="005B3E9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B3E9A" w:rsidRDefault="005B3E9A" w:rsidP="005B3E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3E9A" w:rsidRDefault="005B3E9A" w:rsidP="005B3E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B3E9A" w:rsidRDefault="005B3E9A" w:rsidP="005B3E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B3E9A" w:rsidRDefault="005B3E9A" w:rsidP="005B3E9A">
            <w:r w:rsidRPr="00FC5B5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B3E9A" w:rsidRDefault="005B3E9A" w:rsidP="005B3E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3E9A" w:rsidTr="00EC643A">
        <w:trPr>
          <w:cantSplit/>
          <w:trHeight w:val="2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5B3E9A" w:rsidRDefault="005B3E9A" w:rsidP="005B3E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B3E9A" w:rsidRDefault="005B3E9A" w:rsidP="005B3E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B3E9A" w:rsidRDefault="005B3E9A" w:rsidP="005B3E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B3E9A" w:rsidRDefault="005B3E9A" w:rsidP="005B3E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B3E9A" w:rsidRDefault="005B3E9A" w:rsidP="005B3E9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Press horn if necessary to warn others that forklift is approaching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B3E9A" w:rsidRDefault="005B3E9A" w:rsidP="005B3E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B3E9A" w:rsidRDefault="005B3E9A" w:rsidP="005B3E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B3E9A" w:rsidRDefault="005B3E9A" w:rsidP="005B3E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B3E9A" w:rsidRDefault="005B3E9A" w:rsidP="005B3E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B3E9A" w:rsidRDefault="005B3E9A" w:rsidP="005B3E9A">
            <w:r w:rsidRPr="00FC5B5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B3E9A" w:rsidRDefault="005B3E9A" w:rsidP="005B3E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2DA1" w:rsidRDefault="005A2DA1">
      <w:r>
        <w:separator/>
      </w:r>
    </w:p>
  </w:endnote>
  <w:endnote w:type="continuationSeparator" w:id="0">
    <w:p w:rsidR="005A2DA1" w:rsidRDefault="005A2D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643A" w:rsidRDefault="00EC643A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E45E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E45E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643A" w:rsidRDefault="00EC643A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EC643A">
      <w:trPr>
        <w:jc w:val="center"/>
      </w:trPr>
      <w:tc>
        <w:tcPr>
          <w:tcW w:w="1206" w:type="dxa"/>
          <w:vAlign w:val="center"/>
        </w:tcPr>
        <w:p w:rsidR="00EC643A" w:rsidRDefault="00EC643A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EC643A">
      <w:trPr>
        <w:jc w:val="center"/>
      </w:trPr>
      <w:tc>
        <w:tcPr>
          <w:tcW w:w="1206" w:type="dxa"/>
          <w:vAlign w:val="center"/>
        </w:tcPr>
        <w:p w:rsidR="00EC643A" w:rsidRDefault="00EC643A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EC643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C643A" w:rsidRDefault="00EC643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EC643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C643A" w:rsidRDefault="00EC643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EC643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C643A" w:rsidRDefault="00EC643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EC643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C643A" w:rsidRDefault="00EC643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EC643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C643A" w:rsidRDefault="00EC643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EC643A" w:rsidRDefault="00EC643A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E45E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E45E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2DA1" w:rsidRDefault="005A2DA1">
      <w:r>
        <w:separator/>
      </w:r>
    </w:p>
  </w:footnote>
  <w:footnote w:type="continuationSeparator" w:id="0">
    <w:p w:rsidR="005A2DA1" w:rsidRDefault="005A2D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643A" w:rsidRDefault="00EC643A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643A" w:rsidRDefault="00EC643A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2B5A"/>
    <w:rsid w:val="00014E77"/>
    <w:rsid w:val="0002384D"/>
    <w:rsid w:val="00033E4E"/>
    <w:rsid w:val="00040581"/>
    <w:rsid w:val="00080DF3"/>
    <w:rsid w:val="000842C5"/>
    <w:rsid w:val="0008597B"/>
    <w:rsid w:val="00087F13"/>
    <w:rsid w:val="000A7BB4"/>
    <w:rsid w:val="000B1401"/>
    <w:rsid w:val="000C6699"/>
    <w:rsid w:val="000C78D9"/>
    <w:rsid w:val="000D01A2"/>
    <w:rsid w:val="000D5A7C"/>
    <w:rsid w:val="000E358D"/>
    <w:rsid w:val="000F00F8"/>
    <w:rsid w:val="001009E8"/>
    <w:rsid w:val="001155B3"/>
    <w:rsid w:val="00134A3A"/>
    <w:rsid w:val="00137261"/>
    <w:rsid w:val="0016098E"/>
    <w:rsid w:val="00170980"/>
    <w:rsid w:val="001A16FD"/>
    <w:rsid w:val="001A27FB"/>
    <w:rsid w:val="001A7CD5"/>
    <w:rsid w:val="001B014C"/>
    <w:rsid w:val="001C3181"/>
    <w:rsid w:val="001D20C3"/>
    <w:rsid w:val="001F7060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2CEE"/>
    <w:rsid w:val="002A41F5"/>
    <w:rsid w:val="002A5DD3"/>
    <w:rsid w:val="002B1BE5"/>
    <w:rsid w:val="002B3F9E"/>
    <w:rsid w:val="002B4802"/>
    <w:rsid w:val="002C383E"/>
    <w:rsid w:val="002C3903"/>
    <w:rsid w:val="00307A26"/>
    <w:rsid w:val="00360F28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62B73"/>
    <w:rsid w:val="004B2E33"/>
    <w:rsid w:val="004B772B"/>
    <w:rsid w:val="004C6C59"/>
    <w:rsid w:val="004D108E"/>
    <w:rsid w:val="004E7779"/>
    <w:rsid w:val="00503073"/>
    <w:rsid w:val="00521AA8"/>
    <w:rsid w:val="005426CC"/>
    <w:rsid w:val="005434AD"/>
    <w:rsid w:val="005512F2"/>
    <w:rsid w:val="005807A5"/>
    <w:rsid w:val="00597279"/>
    <w:rsid w:val="005A2DA1"/>
    <w:rsid w:val="005B3E9A"/>
    <w:rsid w:val="005B6579"/>
    <w:rsid w:val="005C24AA"/>
    <w:rsid w:val="005C5841"/>
    <w:rsid w:val="005D5FF9"/>
    <w:rsid w:val="005E0B3E"/>
    <w:rsid w:val="005E6C1B"/>
    <w:rsid w:val="005F3A62"/>
    <w:rsid w:val="00604A0D"/>
    <w:rsid w:val="00624B20"/>
    <w:rsid w:val="00656B31"/>
    <w:rsid w:val="00661D05"/>
    <w:rsid w:val="006650D4"/>
    <w:rsid w:val="00674DE5"/>
    <w:rsid w:val="006841EB"/>
    <w:rsid w:val="006A4F90"/>
    <w:rsid w:val="006B0AC4"/>
    <w:rsid w:val="006B4996"/>
    <w:rsid w:val="006C4985"/>
    <w:rsid w:val="006C4B95"/>
    <w:rsid w:val="006D511B"/>
    <w:rsid w:val="006E5DE5"/>
    <w:rsid w:val="006F06AF"/>
    <w:rsid w:val="007065AE"/>
    <w:rsid w:val="007114E8"/>
    <w:rsid w:val="0073662B"/>
    <w:rsid w:val="00746EBC"/>
    <w:rsid w:val="00770C6C"/>
    <w:rsid w:val="00771FE8"/>
    <w:rsid w:val="00776FD6"/>
    <w:rsid w:val="00783885"/>
    <w:rsid w:val="007A3CEC"/>
    <w:rsid w:val="007C2484"/>
    <w:rsid w:val="007D422B"/>
    <w:rsid w:val="007E0271"/>
    <w:rsid w:val="007E45ED"/>
    <w:rsid w:val="007E6A83"/>
    <w:rsid w:val="00815D90"/>
    <w:rsid w:val="00825DD3"/>
    <w:rsid w:val="008322F8"/>
    <w:rsid w:val="00862A9A"/>
    <w:rsid w:val="00866E96"/>
    <w:rsid w:val="008B3FD7"/>
    <w:rsid w:val="008C6671"/>
    <w:rsid w:val="008D0221"/>
    <w:rsid w:val="008D2884"/>
    <w:rsid w:val="008D45DD"/>
    <w:rsid w:val="009031C2"/>
    <w:rsid w:val="00941624"/>
    <w:rsid w:val="009561E7"/>
    <w:rsid w:val="00975BB6"/>
    <w:rsid w:val="009E79A8"/>
    <w:rsid w:val="009F4F13"/>
    <w:rsid w:val="009F7F25"/>
    <w:rsid w:val="00A04191"/>
    <w:rsid w:val="00A04B16"/>
    <w:rsid w:val="00A0630A"/>
    <w:rsid w:val="00A256E2"/>
    <w:rsid w:val="00A418FA"/>
    <w:rsid w:val="00A5392F"/>
    <w:rsid w:val="00A60E49"/>
    <w:rsid w:val="00A92423"/>
    <w:rsid w:val="00AA2786"/>
    <w:rsid w:val="00AB7FA9"/>
    <w:rsid w:val="00AC313D"/>
    <w:rsid w:val="00AF5F96"/>
    <w:rsid w:val="00B40AA4"/>
    <w:rsid w:val="00B555D2"/>
    <w:rsid w:val="00B560DB"/>
    <w:rsid w:val="00B57430"/>
    <w:rsid w:val="00B60EDD"/>
    <w:rsid w:val="00B959E5"/>
    <w:rsid w:val="00B97A31"/>
    <w:rsid w:val="00BA64AE"/>
    <w:rsid w:val="00BB58F2"/>
    <w:rsid w:val="00BB75C8"/>
    <w:rsid w:val="00BC556F"/>
    <w:rsid w:val="00BC595F"/>
    <w:rsid w:val="00BD5E17"/>
    <w:rsid w:val="00BF145E"/>
    <w:rsid w:val="00C04C98"/>
    <w:rsid w:val="00C13A10"/>
    <w:rsid w:val="00C227F6"/>
    <w:rsid w:val="00C259A4"/>
    <w:rsid w:val="00C26C53"/>
    <w:rsid w:val="00C33182"/>
    <w:rsid w:val="00C55830"/>
    <w:rsid w:val="00C6456F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47916"/>
    <w:rsid w:val="00D6178F"/>
    <w:rsid w:val="00D66FB9"/>
    <w:rsid w:val="00D732DD"/>
    <w:rsid w:val="00D800E7"/>
    <w:rsid w:val="00D81E07"/>
    <w:rsid w:val="00DA5542"/>
    <w:rsid w:val="00DB1390"/>
    <w:rsid w:val="00DD0334"/>
    <w:rsid w:val="00DD693B"/>
    <w:rsid w:val="00DE2999"/>
    <w:rsid w:val="00DE4D53"/>
    <w:rsid w:val="00E027AC"/>
    <w:rsid w:val="00E03F72"/>
    <w:rsid w:val="00E2002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C643A"/>
    <w:rsid w:val="00ED5CA3"/>
    <w:rsid w:val="00EF2163"/>
    <w:rsid w:val="00EF262E"/>
    <w:rsid w:val="00F039A0"/>
    <w:rsid w:val="00F24253"/>
    <w:rsid w:val="00F5057E"/>
    <w:rsid w:val="00F5725B"/>
    <w:rsid w:val="00F65B4A"/>
    <w:rsid w:val="00FC4531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365EBE-AABB-45B9-B311-FA09D0676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819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2023-05-08T02:31:00Z</cp:lastPrinted>
  <dcterms:created xsi:type="dcterms:W3CDTF">2024-06-06T02:12:00Z</dcterms:created>
  <dcterms:modified xsi:type="dcterms:W3CDTF">2024-06-06T05:18:00Z</dcterms:modified>
</cp:coreProperties>
</file>