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25215A">
        <w:trPr>
          <w:trHeight w:val="805"/>
        </w:trPr>
        <w:tc>
          <w:tcPr>
            <w:tcW w:w="675" w:type="dxa"/>
          </w:tcPr>
          <w:p w:rsidR="003A3B61" w:rsidRDefault="003A3B61"/>
        </w:tc>
        <w:tc>
          <w:tcPr>
            <w:tcW w:w="1735" w:type="dxa"/>
          </w:tcPr>
          <w:p w:rsidR="003A3B61" w:rsidRDefault="00B959E5">
            <w:pPr>
              <w:spacing w:before="120" w:after="120"/>
              <w:rPr>
                <w:sz w:val="20"/>
                <w:lang w:eastAsia="zh-CN"/>
              </w:rPr>
            </w:pPr>
            <w:r>
              <w:rPr>
                <w:sz w:val="20"/>
                <w:lang w:eastAsia="zh-CN"/>
              </w:rPr>
              <w:t>No 18 Loyang Crescent</w:t>
            </w:r>
          </w:p>
        </w:tc>
        <w:tc>
          <w:tcPr>
            <w:tcW w:w="2268" w:type="dxa"/>
          </w:tcPr>
          <w:p w:rsidR="003A3B61" w:rsidRDefault="00CA6175">
            <w:pPr>
              <w:spacing w:before="120" w:after="120"/>
              <w:rPr>
                <w:sz w:val="20"/>
                <w:lang w:eastAsia="zh-CN"/>
              </w:rPr>
            </w:pPr>
            <w:r>
              <w:rPr>
                <w:sz w:val="20"/>
                <w:lang w:eastAsia="zh-CN"/>
              </w:rPr>
              <w:t>Moving</w:t>
            </w:r>
            <w:r w:rsidR="004B772B">
              <w:rPr>
                <w:sz w:val="20"/>
                <w:lang w:eastAsia="zh-CN"/>
              </w:rPr>
              <w:t xml:space="preserve"> / Lifting</w:t>
            </w:r>
            <w:r>
              <w:rPr>
                <w:sz w:val="20"/>
                <w:lang w:eastAsia="zh-CN"/>
              </w:rPr>
              <w:t xml:space="preserve"> Operation</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B772B">
            <w:pPr>
              <w:spacing w:before="2" w:after="2"/>
              <w:rPr>
                <w:rFonts w:ascii="Times New Roman" w:hAnsi="Times New Roman" w:cs="Times New Roman"/>
                <w:sz w:val="22"/>
                <w:lang w:eastAsia="zh-CN"/>
              </w:rPr>
            </w:pPr>
            <w:r>
              <w:rPr>
                <w:rFonts w:ascii="Times New Roman" w:hAnsi="Times New Roman" w:cs="Times New Roman"/>
                <w:sz w:val="22"/>
                <w:lang w:eastAsia="zh-CN"/>
              </w:rPr>
              <w:t>Lift up machine using crowbar/manual jack</w:t>
            </w:r>
          </w:p>
        </w:tc>
        <w:tc>
          <w:tcPr>
            <w:tcW w:w="1843" w:type="dxa"/>
          </w:tcPr>
          <w:p w:rsidR="003A3B61" w:rsidRDefault="003A3B61"/>
        </w:tc>
      </w:tr>
      <w:tr w:rsidR="003A3B61">
        <w:trPr>
          <w:cantSplit/>
          <w:trHeight w:val="563"/>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4B772B">
            <w:pPr>
              <w:spacing w:before="2" w:after="2"/>
              <w:rPr>
                <w:rFonts w:ascii="Times New Roman" w:hAnsi="Times New Roman" w:cs="Times New Roman"/>
                <w:sz w:val="22"/>
                <w:lang w:eastAsia="zh-CN"/>
              </w:rPr>
            </w:pPr>
            <w:r>
              <w:rPr>
                <w:rFonts w:ascii="Times New Roman" w:hAnsi="Times New Roman" w:cs="Times New Roman"/>
                <w:sz w:val="22"/>
              </w:rPr>
              <w:t>Insert pallet truck/rollers</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3A3B61">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3</w:t>
            </w:r>
          </w:p>
        </w:tc>
        <w:tc>
          <w:tcPr>
            <w:tcW w:w="7938" w:type="dxa"/>
            <w:vAlign w:val="center"/>
          </w:tcPr>
          <w:p w:rsidR="003A3B61" w:rsidRDefault="004B772B">
            <w:pPr>
              <w:rPr>
                <w:rFonts w:ascii="Times New Roman" w:hAnsi="Times New Roman" w:cs="Times New Roman"/>
                <w:sz w:val="22"/>
              </w:rPr>
            </w:pPr>
            <w:r>
              <w:rPr>
                <w:rFonts w:ascii="Times New Roman" w:hAnsi="Times New Roman" w:cs="Times New Roman"/>
                <w:sz w:val="22"/>
              </w:rPr>
              <w:t>Transportation of machine to loading bay</w:t>
            </w:r>
          </w:p>
        </w:tc>
        <w:tc>
          <w:tcPr>
            <w:tcW w:w="1843" w:type="dxa"/>
          </w:tcPr>
          <w:p w:rsidR="003A3B61" w:rsidRDefault="003A3B61"/>
        </w:tc>
      </w:tr>
      <w:tr w:rsidR="003A3B61">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3E2CF2">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Pr>
          <w:p w:rsidR="003A3B61" w:rsidRDefault="004B772B">
            <w:pPr>
              <w:spacing w:before="120" w:after="120"/>
              <w:rPr>
                <w:rFonts w:ascii="Times New Roman" w:hAnsi="Times New Roman"/>
                <w:sz w:val="22"/>
                <w:lang w:eastAsia="zh-CN"/>
              </w:rPr>
            </w:pPr>
            <w:r>
              <w:rPr>
                <w:rFonts w:ascii="Times New Roman" w:hAnsi="Times New Roman"/>
                <w:sz w:val="22"/>
                <w:lang w:eastAsia="zh-CN"/>
              </w:rPr>
              <w:t>Setting of crane outriggers</w:t>
            </w:r>
          </w:p>
        </w:tc>
        <w:tc>
          <w:tcPr>
            <w:tcW w:w="1843" w:type="dxa"/>
            <w:tcBorders>
              <w:bottom w:val="single" w:sz="4" w:space="0" w:color="auto"/>
            </w:tcBorders>
          </w:tcPr>
          <w:p w:rsidR="003A3B61" w:rsidRDefault="003A3B61"/>
        </w:tc>
      </w:tr>
      <w:tr w:rsidR="003A3B61">
        <w:trPr>
          <w:cantSplit/>
          <w:trHeight w:val="391"/>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5</w:t>
            </w:r>
          </w:p>
          <w:p w:rsidR="003A3B61" w:rsidRDefault="003A3B61">
            <w:pPr>
              <w:jc w:val="center"/>
              <w:rPr>
                <w:rFonts w:ascii="Times New Roman" w:hAnsi="Times New Roman" w:cs="Times New Roman"/>
                <w:sz w:val="22"/>
              </w:rPr>
            </w:pPr>
          </w:p>
        </w:tc>
        <w:tc>
          <w:tcPr>
            <w:tcW w:w="7938" w:type="dxa"/>
            <w:tcBorders>
              <w:bottom w:val="single" w:sz="4" w:space="0" w:color="auto"/>
            </w:tcBorders>
            <w:vAlign w:val="center"/>
          </w:tcPr>
          <w:p w:rsidR="003A3B61" w:rsidRDefault="004B772B">
            <w:pPr>
              <w:rPr>
                <w:rFonts w:ascii="Times New Roman" w:hAnsi="Times New Roman" w:cs="Times New Roman"/>
                <w:sz w:val="22"/>
                <w:lang w:eastAsia="zh-CN"/>
              </w:rPr>
            </w:pPr>
            <w:r>
              <w:rPr>
                <w:rFonts w:ascii="Times New Roman" w:hAnsi="Times New Roman" w:cs="Times New Roman"/>
                <w:sz w:val="22"/>
                <w:lang w:eastAsia="zh-CN"/>
              </w:rPr>
              <w:t>Lifting operation</w:t>
            </w:r>
            <w:r w:rsidR="00CA6175">
              <w:rPr>
                <w:rFonts w:ascii="Times New Roman" w:hAnsi="Times New Roman" w:cs="Times New Roman" w:hint="eastAsia"/>
                <w:sz w:val="22"/>
                <w:lang w:eastAsia="zh-CN"/>
              </w:rPr>
              <w:t xml:space="preserve">                                                          </w:t>
            </w: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9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0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2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541"/>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Default="0000066E">
            <w:pPr>
              <w:rPr>
                <w:rFonts w:ascii="Times New Roman" w:hAnsi="Times New Roman"/>
                <w:sz w:val="20"/>
                <w:lang w:eastAsia="zh-CN"/>
              </w:rPr>
            </w:pPr>
            <w:r>
              <w:rPr>
                <w:rFonts w:ascii="Times New Roman" w:hAnsi="Times New Roman"/>
                <w:sz w:val="20"/>
                <w:szCs w:val="20"/>
                <w:lang w:eastAsia="zh-CN"/>
              </w:rPr>
              <w:t>Eric Wong Machinery Transportation Pte Ltd</w:t>
            </w:r>
            <w:r w:rsidR="00604A0D">
              <w:rPr>
                <w:rFonts w:ascii="Times New Roman" w:hAnsi="Times New Roman"/>
                <w:sz w:val="20"/>
                <w:lang w:eastAsia="zh-CN"/>
              </w:rPr>
              <w:t xml:space="preserve">  </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Leader :</w:t>
            </w:r>
            <w:r>
              <w:rPr>
                <w:rFonts w:ascii="Times New Roman" w:hAnsi="Times New Roman" w:hint="eastAsia"/>
                <w:b/>
                <w:sz w:val="20"/>
                <w:lang w:eastAsia="zh-CN"/>
              </w:rPr>
              <w:t xml:space="preserve"> Kevin Wong</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Default="001A27FB">
            <w:pPr>
              <w:rPr>
                <w:rFonts w:ascii="Times New Roman" w:hAnsi="Times New Roman"/>
                <w:sz w:val="20"/>
                <w:lang w:eastAsia="zh-CN"/>
              </w:rPr>
            </w:pPr>
            <w:r>
              <w:rPr>
                <w:rFonts w:ascii="Times New Roman" w:hAnsi="Times New Roman"/>
                <w:sz w:val="20"/>
                <w:lang w:eastAsia="zh-CN"/>
              </w:rPr>
              <w:t>Moving</w:t>
            </w:r>
            <w:r w:rsidR="000E358D">
              <w:rPr>
                <w:rFonts w:ascii="Times New Roman" w:hAnsi="Times New Roman"/>
                <w:sz w:val="20"/>
                <w:lang w:eastAsia="zh-CN"/>
              </w:rPr>
              <w:t xml:space="preserve"> out</w:t>
            </w:r>
            <w:r>
              <w:rPr>
                <w:rFonts w:ascii="Times New Roman" w:hAnsi="Times New Roman"/>
                <w:sz w:val="20"/>
                <w:lang w:eastAsia="zh-CN"/>
              </w:rPr>
              <w:t xml:space="preserve"> / Lifting </w:t>
            </w:r>
            <w:r w:rsidR="00CA6175">
              <w:rPr>
                <w:rFonts w:ascii="Times New Roman" w:hAnsi="Times New Roman"/>
                <w:sz w:val="20"/>
                <w:lang w:eastAsia="zh-CN"/>
              </w:rPr>
              <w:t>of Machine</w:t>
            </w:r>
          </w:p>
        </w:tc>
        <w:tc>
          <w:tcPr>
            <w:tcW w:w="3402" w:type="dxa"/>
            <w:tcBorders>
              <w:bottom w:val="single" w:sz="4" w:space="0" w:color="000000"/>
            </w:tcBorders>
          </w:tcPr>
          <w:p w:rsidR="003A3B61" w:rsidRDefault="00C259A4">
            <w:pPr>
              <w:rPr>
                <w:rFonts w:ascii="Times New Roman" w:hAnsi="Times New Roman"/>
                <w:sz w:val="20"/>
                <w:lang w:eastAsia="zh-CN"/>
              </w:rPr>
            </w:pPr>
            <w:r>
              <w:rPr>
                <w:rFonts w:ascii="Times New Roman" w:hAnsi="Times New Roman" w:hint="eastAsia"/>
                <w:sz w:val="20"/>
                <w:lang w:eastAsia="zh-CN"/>
              </w:rPr>
              <w:t>RA Member</w:t>
            </w:r>
            <w:r w:rsidR="00CA6175">
              <w:rPr>
                <w:rFonts w:ascii="Times New Roman" w:hAnsi="Times New Roman" w:hint="eastAsia"/>
                <w:sz w:val="20"/>
                <w:lang w:eastAsia="zh-CN"/>
              </w:rPr>
              <w:t xml:space="preserve">  :</w:t>
            </w:r>
            <w:r w:rsidR="000E358D">
              <w:rPr>
                <w:rFonts w:ascii="Times New Roman" w:hAnsi="Times New Roman"/>
                <w:sz w:val="20"/>
                <w:lang w:eastAsia="zh-CN"/>
              </w:rPr>
              <w:t xml:space="preserve">  </w:t>
            </w:r>
            <w:r w:rsidR="00CA6175">
              <w:rPr>
                <w:rFonts w:ascii="Times New Roman" w:hAnsi="Times New Roman" w:hint="eastAsia"/>
                <w:sz w:val="20"/>
                <w:lang w:eastAsia="zh-CN"/>
              </w:rPr>
              <w:t>Zailani</w:t>
            </w:r>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3A3B61" w:rsidRDefault="000E358D">
            <w:pPr>
              <w:rPr>
                <w:rFonts w:ascii="Times New Roman" w:hAnsi="Times New Roman"/>
                <w:sz w:val="20"/>
                <w:lang w:eastAsia="zh-CN"/>
              </w:rPr>
            </w:pPr>
            <w:r>
              <w:rPr>
                <w:rFonts w:ascii="Times New Roman" w:hAnsi="Times New Roman" w:hint="eastAsia"/>
                <w:sz w:val="20"/>
                <w:lang w:eastAsia="zh-CN"/>
              </w:rPr>
              <w:t>No 18 Loyang Crescent</w:t>
            </w:r>
          </w:p>
        </w:tc>
        <w:tc>
          <w:tcPr>
            <w:tcW w:w="3402" w:type="dxa"/>
            <w:tcBorders>
              <w:bottom w:val="single" w:sz="4" w:space="0" w:color="000000"/>
            </w:tcBorders>
          </w:tcPr>
          <w:p w:rsidR="003A3B61" w:rsidRDefault="00CA6175">
            <w:pPr>
              <w:rPr>
                <w:rFonts w:ascii="Times New Roman" w:hAnsi="Times New Roman"/>
                <w:b/>
                <w:sz w:val="20"/>
                <w:lang w:eastAsia="zh-CN"/>
              </w:rPr>
            </w:pPr>
            <w:r>
              <w:rPr>
                <w:rFonts w:ascii="Times New Roman" w:hAnsi="Times New Roman"/>
                <w:b/>
                <w:sz w:val="20"/>
              </w:rPr>
              <w:t>RA Member :</w:t>
            </w:r>
            <w:r w:rsidR="000E358D">
              <w:rPr>
                <w:rFonts w:ascii="Times New Roman" w:hAnsi="Times New Roman"/>
                <w:b/>
                <w:sz w:val="20"/>
              </w:rPr>
              <w:t xml:space="preserve"> </w:t>
            </w:r>
            <w:r>
              <w:rPr>
                <w:rFonts w:ascii="Times New Roman" w:hAnsi="Times New Roman"/>
                <w:b/>
                <w:sz w:val="20"/>
              </w:rPr>
              <w:t>Zaharin</w:t>
            </w:r>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15/05/2015</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E92986">
            <w:pPr>
              <w:rPr>
                <w:rFonts w:ascii="Times New Roman" w:hAnsi="Times New Roman"/>
                <w:sz w:val="20"/>
                <w:lang w:eastAsia="zh-CN"/>
              </w:rPr>
            </w:pPr>
            <w:r>
              <w:rPr>
                <w:rFonts w:ascii="Times New Roman" w:hAnsi="Times New Roman" w:hint="eastAsia"/>
                <w:sz w:val="20"/>
                <w:lang w:eastAsia="zh-CN"/>
              </w:rPr>
              <w:t>15/05/2018</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F24253">
            <w:pPr>
              <w:rPr>
                <w:rFonts w:ascii="Times New Roman" w:hAnsi="Times New Roman"/>
                <w:sz w:val="20"/>
                <w:lang w:eastAsia="zh-CN"/>
              </w:rPr>
            </w:pPr>
            <w:r>
              <w:rPr>
                <w:rFonts w:ascii="Times New Roman" w:hAnsi="Times New Roman"/>
                <w:sz w:val="20"/>
                <w:lang w:eastAsia="zh-CN"/>
              </w:rPr>
              <w:t>14</w:t>
            </w:r>
            <w:r w:rsidR="00B959E5">
              <w:rPr>
                <w:rFonts w:ascii="Times New Roman" w:hAnsi="Times New Roman"/>
                <w:sz w:val="20"/>
                <w:lang w:eastAsia="zh-CN"/>
              </w:rPr>
              <w:t>/01/2016</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3A3B61" w:rsidTr="005E6C1B">
        <w:tc>
          <w:tcPr>
            <w:tcW w:w="566" w:type="dxa"/>
          </w:tcPr>
          <w:p w:rsidR="003A3B61" w:rsidRDefault="00CA6175">
            <w:pPr>
              <w:rPr>
                <w:rFonts w:ascii="Times New Roman" w:hAnsi="Times New Roman"/>
                <w:sz w:val="16"/>
                <w:lang w:eastAsia="zh-CN"/>
              </w:rPr>
            </w:pPr>
            <w:r>
              <w:rPr>
                <w:rFonts w:ascii="Times New Roman" w:hAnsi="Times New Roman" w:hint="eastAsia"/>
                <w:sz w:val="16"/>
                <w:lang w:eastAsia="zh-CN"/>
              </w:rPr>
              <w:t>1</w:t>
            </w:r>
          </w:p>
        </w:tc>
        <w:tc>
          <w:tcPr>
            <w:tcW w:w="1560"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Lift up machine using crowbar, manual jack</w:t>
            </w:r>
          </w:p>
        </w:tc>
        <w:tc>
          <w:tcPr>
            <w:tcW w:w="1276"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Machine topper due to lost of balance upon lifted up</w:t>
            </w:r>
          </w:p>
        </w:tc>
        <w:tc>
          <w:tcPr>
            <w:tcW w:w="1559" w:type="dxa"/>
          </w:tcPr>
          <w:p w:rsidR="003A3B61" w:rsidRPr="0000066E" w:rsidRDefault="00B60EDD">
            <w:pPr>
              <w:rPr>
                <w:rFonts w:ascii="Times New Roman" w:hAnsi="Times New Roman"/>
                <w:sz w:val="20"/>
                <w:szCs w:val="20"/>
                <w:lang w:eastAsia="zh-CN"/>
              </w:rPr>
            </w:pPr>
            <w:r>
              <w:rPr>
                <w:rFonts w:ascii="Times New Roman" w:hAnsi="Times New Roman"/>
                <w:sz w:val="20"/>
                <w:szCs w:val="20"/>
                <w:lang w:eastAsia="zh-CN"/>
              </w:rPr>
              <w:t xml:space="preserve">Bodily Injury &amp; Damage to </w:t>
            </w:r>
            <w:r w:rsidR="0000066E">
              <w:rPr>
                <w:rFonts w:ascii="Times New Roman" w:hAnsi="Times New Roman"/>
                <w:sz w:val="20"/>
                <w:szCs w:val="20"/>
                <w:lang w:eastAsia="zh-CN"/>
              </w:rPr>
              <w:t>Property</w:t>
            </w:r>
          </w:p>
        </w:tc>
        <w:tc>
          <w:tcPr>
            <w:tcW w:w="2551" w:type="dxa"/>
          </w:tcPr>
          <w:p w:rsidR="00D1769A" w:rsidRDefault="0000066E">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Workers to be alert when lift up machine</w:t>
            </w:r>
          </w:p>
          <w:p w:rsidR="0042630E" w:rsidRDefault="00B60EDD">
            <w:pPr>
              <w:rPr>
                <w:rFonts w:ascii="Times New Roman" w:hAnsi="Times New Roman"/>
                <w:sz w:val="20"/>
                <w:szCs w:val="20"/>
                <w:lang w:eastAsia="zh-CN"/>
              </w:rPr>
            </w:pPr>
            <w:r>
              <w:rPr>
                <w:rFonts w:ascii="Times New Roman" w:hAnsi="Times New Roman"/>
                <w:sz w:val="20"/>
                <w:szCs w:val="20"/>
                <w:lang w:eastAsia="zh-CN"/>
              </w:rPr>
              <w:t>- Ensure crowbar, jack use are in good working condition</w:t>
            </w:r>
          </w:p>
          <w:p w:rsidR="0042630E" w:rsidRDefault="00B60EDD">
            <w:pPr>
              <w:rPr>
                <w:rFonts w:ascii="Times New Roman" w:hAnsi="Times New Roman"/>
                <w:sz w:val="20"/>
                <w:szCs w:val="20"/>
                <w:lang w:eastAsia="zh-CN"/>
              </w:rPr>
            </w:pPr>
            <w:r>
              <w:rPr>
                <w:rFonts w:ascii="Times New Roman" w:hAnsi="Times New Roman"/>
                <w:sz w:val="20"/>
                <w:szCs w:val="20"/>
                <w:lang w:eastAsia="zh-CN"/>
              </w:rPr>
              <w:t>- Ensure machine are lift up at the right angle of gravity</w:t>
            </w:r>
          </w:p>
          <w:p w:rsidR="00B60EDD" w:rsidRDefault="00B60EDD">
            <w:pPr>
              <w:rPr>
                <w:rFonts w:ascii="Times New Roman" w:hAnsi="Times New Roman"/>
                <w:sz w:val="20"/>
                <w:szCs w:val="20"/>
                <w:lang w:eastAsia="zh-CN"/>
              </w:rPr>
            </w:pPr>
            <w:r>
              <w:rPr>
                <w:rFonts w:ascii="Times New Roman" w:hAnsi="Times New Roman"/>
                <w:sz w:val="20"/>
                <w:szCs w:val="20"/>
                <w:lang w:eastAsia="zh-CN"/>
              </w:rPr>
              <w:t>- Lift up machine to 4” high from one side to another is carried out in stages with the use of hard wooden block</w:t>
            </w:r>
          </w:p>
          <w:p w:rsidR="003A3B61" w:rsidRDefault="003A3B61">
            <w:pPr>
              <w:rPr>
                <w:rFonts w:ascii="Times New Roman" w:hAnsi="Times New Roman"/>
                <w:sz w:val="16"/>
                <w:szCs w:val="16"/>
                <w:lang w:eastAsia="zh-CN"/>
              </w:rPr>
            </w:pPr>
          </w:p>
        </w:tc>
        <w:tc>
          <w:tcPr>
            <w:tcW w:w="284"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3" w:type="dxa"/>
          </w:tcPr>
          <w:p w:rsidR="003A3B61" w:rsidRDefault="00387B59">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2126" w:type="dxa"/>
          </w:tcPr>
          <w:p w:rsidR="003A3B61" w:rsidRPr="00BC556F" w:rsidRDefault="00B60EDD">
            <w:pPr>
              <w:rPr>
                <w:rFonts w:ascii="Times New Roman" w:hAnsi="Times New Roman"/>
                <w:sz w:val="20"/>
                <w:szCs w:val="20"/>
                <w:lang w:val="en-US" w:eastAsia="zh-CN"/>
              </w:rPr>
            </w:pPr>
            <w:r>
              <w:rPr>
                <w:rFonts w:ascii="Times New Roman" w:hAnsi="Times New Roman"/>
                <w:sz w:val="20"/>
                <w:szCs w:val="20"/>
                <w:lang w:eastAsia="zh-CN"/>
              </w:rPr>
              <w:t>Only skill and experience worker to control the crowbar, jack handling</w:t>
            </w:r>
          </w:p>
        </w:tc>
        <w:tc>
          <w:tcPr>
            <w:tcW w:w="407"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4</w:t>
            </w:r>
          </w:p>
        </w:tc>
        <w:tc>
          <w:tcPr>
            <w:tcW w:w="284" w:type="dxa"/>
          </w:tcPr>
          <w:p w:rsidR="003A3B61" w:rsidRDefault="00CA6175">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5" w:type="dxa"/>
          </w:tcPr>
          <w:p w:rsidR="003A3B61" w:rsidRDefault="00D1644E">
            <w:pPr>
              <w:jc w:val="center"/>
              <w:rPr>
                <w:rFonts w:ascii="Times New Roman" w:hAnsi="Times New Roman"/>
                <w:sz w:val="16"/>
                <w:szCs w:val="16"/>
                <w:lang w:eastAsia="zh-CN"/>
              </w:rPr>
            </w:pPr>
            <w:r>
              <w:rPr>
                <w:rFonts w:ascii="Times New Roman" w:hAnsi="Times New Roman" w:hint="eastAsia"/>
                <w:sz w:val="16"/>
                <w:szCs w:val="16"/>
                <w:lang w:eastAsia="zh-CN"/>
              </w:rPr>
              <w:t>8</w:t>
            </w:r>
          </w:p>
        </w:tc>
        <w:tc>
          <w:tcPr>
            <w:tcW w:w="1559" w:type="dxa"/>
          </w:tcPr>
          <w:p w:rsidR="003A3B61" w:rsidRPr="00BC556F" w:rsidRDefault="00BC556F">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3A3B61" w:rsidRPr="00BC556F" w:rsidRDefault="00F24253">
            <w:pPr>
              <w:rPr>
                <w:rFonts w:ascii="Times New Roman" w:hAnsi="Times New Roman"/>
                <w:color w:val="000000"/>
                <w:sz w:val="20"/>
                <w:szCs w:val="20"/>
                <w:lang w:eastAsia="zh-CN"/>
              </w:rPr>
            </w:pPr>
            <w:r>
              <w:rPr>
                <w:rFonts w:ascii="Times New Roman" w:hAnsi="Times New Roman"/>
                <w:color w:val="000000"/>
                <w:sz w:val="20"/>
                <w:szCs w:val="20"/>
                <w:lang w:eastAsia="zh-CN"/>
              </w:rPr>
              <w:t>19</w:t>
            </w:r>
            <w:r w:rsidR="00B959E5">
              <w:rPr>
                <w:rFonts w:ascii="Times New Roman" w:hAnsi="Times New Roman"/>
                <w:color w:val="000000"/>
                <w:sz w:val="20"/>
                <w:szCs w:val="20"/>
                <w:lang w:eastAsia="zh-CN"/>
              </w:rPr>
              <w:t>/01/16</w:t>
            </w:r>
          </w:p>
        </w:tc>
        <w:tc>
          <w:tcPr>
            <w:tcW w:w="994" w:type="dxa"/>
          </w:tcPr>
          <w:p w:rsidR="003A3B61" w:rsidRDefault="003A3B61">
            <w:pPr>
              <w:rPr>
                <w:rFonts w:ascii="Times New Roman" w:hAnsi="Times New Roman"/>
                <w:color w:val="FF0000"/>
                <w:sz w:val="16"/>
                <w:szCs w:val="16"/>
              </w:rPr>
            </w:pPr>
          </w:p>
        </w:tc>
      </w:tr>
      <w:tr w:rsidR="00273E54" w:rsidTr="005E6C1B">
        <w:trPr>
          <w:cantSplit/>
          <w:trHeight w:val="925"/>
        </w:trPr>
        <w:tc>
          <w:tcPr>
            <w:tcW w:w="566" w:type="dxa"/>
            <w:tcBorders>
              <w:bottom w:val="single" w:sz="4" w:space="0" w:color="000000"/>
            </w:tcBorders>
          </w:tcPr>
          <w:p w:rsidR="00273E54" w:rsidRDefault="00273E54" w:rsidP="00273E54">
            <w:pPr>
              <w:rPr>
                <w:rFonts w:ascii="Times New Roman" w:hAnsi="Times New Roman"/>
                <w:sz w:val="16"/>
                <w:lang w:eastAsia="zh-CN"/>
              </w:rPr>
            </w:pPr>
            <w:r>
              <w:rPr>
                <w:rFonts w:ascii="Times New Roman" w:hAnsi="Times New Roman" w:hint="eastAsia"/>
                <w:sz w:val="16"/>
                <w:lang w:eastAsia="zh-CN"/>
              </w:rPr>
              <w:t>2</w:t>
            </w:r>
          </w:p>
        </w:tc>
        <w:tc>
          <w:tcPr>
            <w:tcW w:w="1560"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Insert pallet truck/rollers</w:t>
            </w:r>
          </w:p>
        </w:tc>
        <w:tc>
          <w:tcPr>
            <w:tcW w:w="1276"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Sharp edges of machine</w:t>
            </w: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p w:rsidR="00273E54" w:rsidRDefault="00273E54" w:rsidP="00273E54">
            <w:pPr>
              <w:rPr>
                <w:rFonts w:ascii="Times New Roman" w:hAnsi="Times New Roman"/>
                <w:sz w:val="16"/>
                <w:szCs w:val="16"/>
                <w:lang w:eastAsia="zh-CN"/>
              </w:rPr>
            </w:pPr>
          </w:p>
        </w:tc>
        <w:tc>
          <w:tcPr>
            <w:tcW w:w="1559" w:type="dxa"/>
            <w:tcBorders>
              <w:bottom w:val="single" w:sz="4" w:space="0" w:color="000000"/>
            </w:tcBorders>
          </w:tcPr>
          <w:p w:rsidR="00273E54" w:rsidRPr="00BC556F" w:rsidRDefault="00B60EDD" w:rsidP="00273E54">
            <w:pPr>
              <w:rPr>
                <w:rFonts w:ascii="Times New Roman" w:hAnsi="Times New Roman"/>
                <w:sz w:val="20"/>
                <w:szCs w:val="20"/>
                <w:lang w:eastAsia="zh-CN"/>
              </w:rPr>
            </w:pPr>
            <w:r>
              <w:rPr>
                <w:rFonts w:ascii="Times New Roman" w:hAnsi="Times New Roman"/>
                <w:sz w:val="20"/>
                <w:szCs w:val="20"/>
                <w:lang w:eastAsia="zh-CN"/>
              </w:rPr>
              <w:t>Hand/Finger Injury</w:t>
            </w:r>
          </w:p>
        </w:tc>
        <w:tc>
          <w:tcPr>
            <w:tcW w:w="2551" w:type="dxa"/>
            <w:tcBorders>
              <w:bottom w:val="single" w:sz="4" w:space="0" w:color="000000"/>
            </w:tcBorders>
          </w:tcPr>
          <w:p w:rsidR="005E6C1B" w:rsidRDefault="00BC556F" w:rsidP="00273E54">
            <w:pPr>
              <w:rPr>
                <w:rFonts w:ascii="Times New Roman" w:hAnsi="Times New Roman"/>
                <w:sz w:val="20"/>
                <w:szCs w:val="20"/>
                <w:lang w:eastAsia="zh-CN"/>
              </w:rPr>
            </w:pPr>
            <w:r>
              <w:rPr>
                <w:rFonts w:ascii="Times New Roman" w:hAnsi="Times New Roman"/>
                <w:sz w:val="16"/>
                <w:szCs w:val="16"/>
                <w:lang w:eastAsia="zh-CN"/>
              </w:rPr>
              <w:t xml:space="preserve">- </w:t>
            </w:r>
            <w:r w:rsidR="00B60EDD">
              <w:rPr>
                <w:rFonts w:ascii="Times New Roman" w:hAnsi="Times New Roman"/>
                <w:sz w:val="20"/>
                <w:szCs w:val="20"/>
                <w:lang w:eastAsia="zh-CN"/>
              </w:rPr>
              <w:t xml:space="preserve">Keep hand/finger </w:t>
            </w:r>
            <w:r w:rsidR="00F5725B">
              <w:rPr>
                <w:rFonts w:ascii="Times New Roman" w:hAnsi="Times New Roman"/>
                <w:sz w:val="20"/>
                <w:szCs w:val="20"/>
                <w:lang w:eastAsia="zh-CN"/>
              </w:rPr>
              <w:t>clear of sharp edges</w:t>
            </w:r>
          </w:p>
          <w:p w:rsidR="005E6C1B" w:rsidRDefault="00F5725B" w:rsidP="00273E54">
            <w:pPr>
              <w:rPr>
                <w:rFonts w:ascii="Times New Roman" w:hAnsi="Times New Roman"/>
                <w:sz w:val="20"/>
                <w:szCs w:val="20"/>
                <w:lang w:eastAsia="zh-CN"/>
              </w:rPr>
            </w:pPr>
            <w:r>
              <w:rPr>
                <w:rFonts w:ascii="Times New Roman" w:hAnsi="Times New Roman"/>
                <w:sz w:val="20"/>
                <w:szCs w:val="20"/>
                <w:lang w:eastAsia="zh-CN"/>
              </w:rPr>
              <w:t>- Insert pallet truck/rollers to below machine base with care</w:t>
            </w:r>
          </w:p>
          <w:p w:rsidR="00414B78" w:rsidRPr="003D044B" w:rsidRDefault="00414B78" w:rsidP="00273E54">
            <w:pPr>
              <w:rPr>
                <w:rFonts w:ascii="Times New Roman" w:hAnsi="Times New Roman"/>
                <w:sz w:val="20"/>
                <w:szCs w:val="20"/>
                <w:lang w:eastAsia="zh-CN"/>
              </w:rPr>
            </w:pPr>
            <w:r>
              <w:rPr>
                <w:rFonts w:ascii="Times New Roman" w:hAnsi="Times New Roman"/>
                <w:sz w:val="20"/>
                <w:szCs w:val="20"/>
                <w:lang w:eastAsia="zh-CN"/>
              </w:rPr>
              <w:t>- Use of suitable hand glove</w:t>
            </w:r>
          </w:p>
          <w:p w:rsidR="00D1769A" w:rsidRDefault="00D1769A" w:rsidP="00273E54">
            <w:pPr>
              <w:rPr>
                <w:rFonts w:ascii="Times New Roman" w:hAnsi="Times New Roman"/>
                <w:sz w:val="16"/>
                <w:szCs w:val="16"/>
                <w:lang w:eastAsia="zh-CN"/>
              </w:rPr>
            </w:pPr>
          </w:p>
        </w:tc>
        <w:tc>
          <w:tcPr>
            <w:tcW w:w="284"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283" w:type="dxa"/>
            <w:tcBorders>
              <w:bottom w:val="single" w:sz="4" w:space="0" w:color="000000"/>
            </w:tcBorders>
          </w:tcPr>
          <w:p w:rsidR="00273E54" w:rsidRDefault="007A3CEC" w:rsidP="00273E5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000000"/>
            </w:tcBorders>
          </w:tcPr>
          <w:p w:rsidR="00273E54" w:rsidRDefault="00D1644E" w:rsidP="00273E54">
            <w:pPr>
              <w:jc w:val="center"/>
              <w:rPr>
                <w:rFonts w:ascii="Times New Roman" w:hAnsi="Times New Roman"/>
                <w:sz w:val="16"/>
                <w:szCs w:val="16"/>
                <w:lang w:eastAsia="zh-CN"/>
              </w:rPr>
            </w:pPr>
            <w:r>
              <w:rPr>
                <w:rFonts w:ascii="Times New Roman" w:hAnsi="Times New Roman" w:hint="eastAsia"/>
                <w:sz w:val="16"/>
                <w:szCs w:val="16"/>
                <w:lang w:eastAsia="zh-CN"/>
              </w:rPr>
              <w:t xml:space="preserve"> 4</w:t>
            </w:r>
          </w:p>
        </w:tc>
        <w:tc>
          <w:tcPr>
            <w:tcW w:w="2126" w:type="dxa"/>
            <w:tcBorders>
              <w:bottom w:val="single" w:sz="4" w:space="0" w:color="000000"/>
            </w:tcBorders>
          </w:tcPr>
          <w:p w:rsidR="00273E54" w:rsidRPr="001009E8" w:rsidRDefault="004C6C59"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Close supervision by supervisor</w:t>
            </w:r>
          </w:p>
        </w:tc>
        <w:tc>
          <w:tcPr>
            <w:tcW w:w="407"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284" w:type="dxa"/>
            <w:tcBorders>
              <w:bottom w:val="single" w:sz="4" w:space="0" w:color="000000"/>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bottom w:val="single" w:sz="4" w:space="0" w:color="000000"/>
            </w:tcBorders>
          </w:tcPr>
          <w:p w:rsidR="00273E54" w:rsidRDefault="00D1644E"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1559" w:type="dxa"/>
            <w:tcBorders>
              <w:bottom w:val="single" w:sz="4" w:space="0" w:color="000000"/>
            </w:tcBorders>
          </w:tcPr>
          <w:p w:rsidR="00273E54" w:rsidRPr="00BC556F" w:rsidRDefault="00D1644E"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000000"/>
            </w:tcBorders>
          </w:tcPr>
          <w:p w:rsidR="00273E54" w:rsidRPr="003E2CF2" w:rsidRDefault="00F24253" w:rsidP="00273E54">
            <w:pPr>
              <w:rPr>
                <w:sz w:val="18"/>
                <w:szCs w:val="18"/>
              </w:rPr>
            </w:pPr>
            <w:r>
              <w:rPr>
                <w:sz w:val="18"/>
                <w:szCs w:val="18"/>
              </w:rPr>
              <w:t>19</w:t>
            </w:r>
            <w:r w:rsidR="00B959E5">
              <w:rPr>
                <w:sz w:val="18"/>
                <w:szCs w:val="18"/>
              </w:rPr>
              <w:t>/01/16</w:t>
            </w:r>
          </w:p>
        </w:tc>
        <w:tc>
          <w:tcPr>
            <w:tcW w:w="994" w:type="dxa"/>
            <w:tcBorders>
              <w:bottom w:val="single" w:sz="4" w:space="0" w:color="000000"/>
            </w:tcBorders>
          </w:tcPr>
          <w:p w:rsidR="00273E54" w:rsidRDefault="00273E54" w:rsidP="00273E54">
            <w:pPr>
              <w:rPr>
                <w:rFonts w:ascii="Times New Roman" w:hAnsi="Times New Roman"/>
                <w:color w:val="FF0000"/>
                <w:sz w:val="16"/>
                <w:szCs w:val="16"/>
              </w:rPr>
            </w:pPr>
          </w:p>
        </w:tc>
      </w:tr>
      <w:tr w:rsidR="00EA109F" w:rsidTr="00B807DB">
        <w:trPr>
          <w:cantSplit/>
          <w:trHeight w:val="3465"/>
        </w:trPr>
        <w:tc>
          <w:tcPr>
            <w:tcW w:w="566" w:type="dxa"/>
            <w:vMerge w:val="restart"/>
          </w:tcPr>
          <w:p w:rsidR="00EA109F" w:rsidRDefault="00EA109F" w:rsidP="00273E54">
            <w:pPr>
              <w:rPr>
                <w:rFonts w:ascii="Times New Roman" w:hAnsi="Times New Roman"/>
                <w:sz w:val="16"/>
                <w:lang w:eastAsia="zh-CN"/>
              </w:rPr>
            </w:pPr>
            <w:r>
              <w:rPr>
                <w:rFonts w:ascii="Times New Roman" w:hAnsi="Times New Roman"/>
                <w:sz w:val="16"/>
                <w:lang w:eastAsia="zh-CN"/>
              </w:rPr>
              <w:lastRenderedPageBreak/>
              <w:t>3</w:t>
            </w:r>
          </w:p>
        </w:tc>
        <w:tc>
          <w:tcPr>
            <w:tcW w:w="1560" w:type="dxa"/>
            <w:vMerge w:val="restart"/>
            <w:tcBorders>
              <w:right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Transportation of machine to loading bay</w:t>
            </w:r>
          </w:p>
        </w:tc>
        <w:tc>
          <w:tcPr>
            <w:tcW w:w="1276" w:type="dxa"/>
            <w:tcBorders>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Unstable</w:t>
            </w:r>
            <w:r w:rsidR="004C6C59">
              <w:rPr>
                <w:rFonts w:ascii="Times New Roman" w:hAnsi="Times New Roman"/>
                <w:sz w:val="20"/>
                <w:szCs w:val="20"/>
                <w:lang w:eastAsia="zh-CN"/>
              </w:rPr>
              <w:t xml:space="preserve"> / load topper </w:t>
            </w:r>
            <w:r>
              <w:rPr>
                <w:rFonts w:ascii="Times New Roman" w:hAnsi="Times New Roman"/>
                <w:sz w:val="20"/>
                <w:szCs w:val="20"/>
                <w:lang w:eastAsia="zh-CN"/>
              </w:rPr>
              <w:t>while moving</w:t>
            </w:r>
          </w:p>
        </w:tc>
        <w:tc>
          <w:tcPr>
            <w:tcW w:w="1559" w:type="dxa"/>
            <w:tcBorders>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bottom w:val="single" w:sz="4" w:space="0" w:color="auto"/>
            </w:tcBorders>
          </w:tcPr>
          <w:p w:rsidR="00EA109F" w:rsidRDefault="00EA109F" w:rsidP="00F5725B">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Ensure pallet truck/rollers are place accordingly on machine base</w:t>
            </w:r>
          </w:p>
          <w:p w:rsidR="00EA109F" w:rsidRDefault="00EA109F" w:rsidP="00F5725B">
            <w:pPr>
              <w:rPr>
                <w:rFonts w:ascii="Times New Roman" w:hAnsi="Times New Roman"/>
                <w:sz w:val="20"/>
                <w:szCs w:val="20"/>
                <w:lang w:eastAsia="zh-CN"/>
              </w:rPr>
            </w:pPr>
            <w:r>
              <w:rPr>
                <w:rFonts w:ascii="Times New Roman" w:hAnsi="Times New Roman"/>
                <w:sz w:val="20"/>
                <w:szCs w:val="20"/>
                <w:lang w:eastAsia="zh-CN"/>
              </w:rPr>
              <w:t>- Ensure rollers are properly secured to machine base with bolt and nuts to prevent from rolling out</w:t>
            </w:r>
          </w:p>
          <w:p w:rsidR="00EA109F" w:rsidRDefault="00EA109F" w:rsidP="00F5725B">
            <w:pPr>
              <w:rPr>
                <w:rFonts w:ascii="Times New Roman" w:hAnsi="Times New Roman"/>
                <w:sz w:val="20"/>
                <w:szCs w:val="20"/>
                <w:lang w:eastAsia="zh-CN"/>
              </w:rPr>
            </w:pPr>
            <w:r>
              <w:rPr>
                <w:rFonts w:ascii="Times New Roman" w:hAnsi="Times New Roman"/>
                <w:sz w:val="20"/>
                <w:szCs w:val="20"/>
                <w:lang w:eastAsia="zh-CN"/>
              </w:rPr>
              <w:t>- Ensure machine load are spread evenly and is stable on the pallet truck/rollers before being transport to location</w:t>
            </w:r>
          </w:p>
          <w:p w:rsidR="00EA109F" w:rsidRDefault="00EA109F" w:rsidP="00F5725B">
            <w:pPr>
              <w:rPr>
                <w:rFonts w:ascii="Times New Roman" w:hAnsi="Times New Roman"/>
                <w:sz w:val="20"/>
                <w:szCs w:val="20"/>
                <w:lang w:eastAsia="zh-CN"/>
              </w:rPr>
            </w:pPr>
            <w:r>
              <w:rPr>
                <w:rFonts w:ascii="Times New Roman" w:hAnsi="Times New Roman"/>
                <w:sz w:val="20"/>
                <w:szCs w:val="20"/>
                <w:lang w:eastAsia="zh-CN"/>
              </w:rPr>
              <w:t xml:space="preserve">- Workers to be alert and keep close lookout on route of travel from point to point </w:t>
            </w:r>
          </w:p>
          <w:p w:rsidR="00EA109F" w:rsidRPr="00F5725B" w:rsidRDefault="00EA109F" w:rsidP="00F5725B">
            <w:pPr>
              <w:rPr>
                <w:rFonts w:ascii="Times New Roman" w:hAnsi="Times New Roman"/>
                <w:sz w:val="20"/>
                <w:szCs w:val="20"/>
                <w:lang w:eastAsia="zh-CN"/>
              </w:rPr>
            </w:pPr>
          </w:p>
        </w:tc>
        <w:tc>
          <w:tcPr>
            <w:tcW w:w="284"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bottom w:val="single" w:sz="4" w:space="0" w:color="auto"/>
            </w:tcBorders>
          </w:tcPr>
          <w:p w:rsidR="00EA109F" w:rsidRPr="001009E8"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Slow and steady transportation speed  </w:t>
            </w:r>
          </w:p>
        </w:tc>
        <w:tc>
          <w:tcPr>
            <w:tcW w:w="407"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EA109F" w:rsidRDefault="00F24253" w:rsidP="00273E54">
            <w:pPr>
              <w:rPr>
                <w:sz w:val="18"/>
                <w:szCs w:val="18"/>
              </w:rPr>
            </w:pPr>
            <w:r>
              <w:rPr>
                <w:sz w:val="18"/>
                <w:szCs w:val="18"/>
              </w:rPr>
              <w:t>19</w:t>
            </w:r>
            <w:r w:rsidR="00B959E5">
              <w:rPr>
                <w:sz w:val="18"/>
                <w:szCs w:val="18"/>
              </w:rPr>
              <w:t>/01/16</w:t>
            </w:r>
          </w:p>
        </w:tc>
        <w:tc>
          <w:tcPr>
            <w:tcW w:w="994" w:type="dxa"/>
            <w:tcBorders>
              <w:bottom w:val="single" w:sz="4" w:space="0" w:color="auto"/>
            </w:tcBorders>
          </w:tcPr>
          <w:p w:rsidR="00EA109F" w:rsidRDefault="00EA109F" w:rsidP="00273E54">
            <w:pPr>
              <w:rPr>
                <w:rFonts w:ascii="Times New Roman" w:hAnsi="Times New Roman"/>
                <w:color w:val="FF0000"/>
                <w:sz w:val="16"/>
                <w:szCs w:val="16"/>
              </w:rPr>
            </w:pPr>
          </w:p>
        </w:tc>
      </w:tr>
      <w:tr w:rsidR="00EA109F" w:rsidTr="00D21360">
        <w:trPr>
          <w:cantSplit/>
          <w:trHeight w:val="1080"/>
        </w:trPr>
        <w:tc>
          <w:tcPr>
            <w:tcW w:w="566" w:type="dxa"/>
            <w:vMerge/>
          </w:tcPr>
          <w:p w:rsidR="00EA109F" w:rsidRDefault="00EA109F" w:rsidP="00273E54">
            <w:pPr>
              <w:rPr>
                <w:rFonts w:ascii="Times New Roman" w:hAnsi="Times New Roman"/>
                <w:sz w:val="16"/>
                <w:lang w:eastAsia="zh-CN"/>
              </w:rPr>
            </w:pPr>
          </w:p>
        </w:tc>
        <w:tc>
          <w:tcPr>
            <w:tcW w:w="1560" w:type="dxa"/>
            <w:vMerge/>
            <w:tcBorders>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Excessive weight load</w:t>
            </w:r>
          </w:p>
        </w:tc>
        <w:tc>
          <w:tcPr>
            <w:tcW w:w="1559" w:type="dxa"/>
            <w:tcBorders>
              <w:top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Sprain Back</w:t>
            </w:r>
          </w:p>
        </w:tc>
        <w:tc>
          <w:tcPr>
            <w:tcW w:w="2551" w:type="dxa"/>
            <w:tcBorders>
              <w:top w:val="single" w:sz="4" w:space="0" w:color="auto"/>
              <w:bottom w:val="single" w:sz="4" w:space="0" w:color="auto"/>
            </w:tcBorders>
          </w:tcPr>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Use the correct capacity pallet truck/rollers to reduce the effort of each man when pushing the machine</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Deploy adequate personnel</w:t>
            </w:r>
          </w:p>
          <w:p w:rsidR="00EA109F" w:rsidRDefault="00EA109F" w:rsidP="00E03F72">
            <w:pPr>
              <w:rPr>
                <w:rFonts w:ascii="Times New Roman" w:hAnsi="Times New Roman"/>
                <w:sz w:val="16"/>
                <w:szCs w:val="16"/>
                <w:lang w:eastAsia="zh-CN"/>
              </w:rPr>
            </w:pPr>
          </w:p>
        </w:tc>
        <w:tc>
          <w:tcPr>
            <w:tcW w:w="284"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426" w:type="dxa"/>
            <w:tcBorders>
              <w:top w:val="single" w:sz="4" w:space="0" w:color="auto"/>
              <w:bottom w:val="single" w:sz="4" w:space="0" w:color="auto"/>
            </w:tcBorders>
          </w:tcPr>
          <w:p w:rsidR="00EA109F" w:rsidRDefault="004B772B" w:rsidP="00273E54">
            <w:pPr>
              <w:jc w:val="center"/>
              <w:rPr>
                <w:rFonts w:ascii="Times New Roman" w:hAnsi="Times New Roman"/>
                <w:sz w:val="16"/>
                <w:szCs w:val="16"/>
                <w:lang w:eastAsia="zh-CN"/>
              </w:rPr>
            </w:pPr>
            <w:r>
              <w:rPr>
                <w:rFonts w:ascii="Times New Roman" w:hAnsi="Times New Roman"/>
                <w:sz w:val="16"/>
                <w:szCs w:val="16"/>
                <w:lang w:eastAsia="zh-CN"/>
              </w:rPr>
              <w:t>9</w:t>
            </w:r>
          </w:p>
        </w:tc>
        <w:tc>
          <w:tcPr>
            <w:tcW w:w="2126" w:type="dxa"/>
            <w:tcBorders>
              <w:top w:val="single" w:sz="4" w:space="0" w:color="auto"/>
              <w:bottom w:val="single" w:sz="4" w:space="0" w:color="auto"/>
            </w:tcBorders>
          </w:tcPr>
          <w:p w:rsidR="00EA109F" w:rsidRPr="001009E8"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Use manual puller or forklift if possible to assist in puling/pushing the machine</w:t>
            </w:r>
          </w:p>
        </w:tc>
        <w:tc>
          <w:tcPr>
            <w:tcW w:w="407" w:type="dxa"/>
            <w:tcBorders>
              <w:top w:val="single" w:sz="4" w:space="0" w:color="auto"/>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EA109F" w:rsidRDefault="004B772B"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EA109F" w:rsidRDefault="00F24253" w:rsidP="00273E54">
            <w:pPr>
              <w:rPr>
                <w:sz w:val="18"/>
                <w:szCs w:val="18"/>
              </w:rPr>
            </w:pPr>
            <w:r>
              <w:rPr>
                <w:sz w:val="18"/>
                <w:szCs w:val="18"/>
              </w:rPr>
              <w:t>19</w:t>
            </w:r>
            <w:r w:rsidR="00B959E5">
              <w:rPr>
                <w:sz w:val="18"/>
                <w:szCs w:val="18"/>
              </w:rPr>
              <w:t>/01/16</w:t>
            </w:r>
          </w:p>
        </w:tc>
        <w:tc>
          <w:tcPr>
            <w:tcW w:w="994" w:type="dxa"/>
            <w:tcBorders>
              <w:top w:val="single" w:sz="4" w:space="0" w:color="auto"/>
              <w:bottom w:val="single" w:sz="4" w:space="0" w:color="auto"/>
            </w:tcBorders>
          </w:tcPr>
          <w:p w:rsidR="00EA109F" w:rsidRDefault="00EA109F" w:rsidP="00273E54">
            <w:pPr>
              <w:rPr>
                <w:rFonts w:ascii="Times New Roman" w:hAnsi="Times New Roman"/>
                <w:color w:val="FF0000"/>
                <w:sz w:val="16"/>
                <w:szCs w:val="16"/>
              </w:rPr>
            </w:pPr>
          </w:p>
        </w:tc>
      </w:tr>
      <w:tr w:rsidR="00EA109F" w:rsidTr="0039364D">
        <w:trPr>
          <w:cantSplit/>
          <w:trHeight w:val="1875"/>
        </w:trPr>
        <w:tc>
          <w:tcPr>
            <w:tcW w:w="566" w:type="dxa"/>
            <w:vMerge/>
          </w:tcPr>
          <w:p w:rsidR="00EA109F" w:rsidRDefault="00EA109F" w:rsidP="00273E54">
            <w:pPr>
              <w:rPr>
                <w:rFonts w:ascii="Times New Roman" w:hAnsi="Times New Roman"/>
                <w:sz w:val="16"/>
                <w:lang w:eastAsia="zh-CN"/>
              </w:rPr>
            </w:pPr>
          </w:p>
        </w:tc>
        <w:tc>
          <w:tcPr>
            <w:tcW w:w="1560" w:type="dxa"/>
            <w:vMerge/>
            <w:tcBorders>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Passageway block by equipment and tool</w:t>
            </w:r>
          </w:p>
        </w:tc>
        <w:tc>
          <w:tcPr>
            <w:tcW w:w="1559" w:type="dxa"/>
            <w:tcBorders>
              <w:top w:val="single" w:sz="4" w:space="0" w:color="auto"/>
              <w:bottom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Trip &amp; Fall</w:t>
            </w:r>
          </w:p>
        </w:tc>
        <w:tc>
          <w:tcPr>
            <w:tcW w:w="2551" w:type="dxa"/>
            <w:tcBorders>
              <w:top w:val="single" w:sz="4" w:space="0" w:color="auto"/>
              <w:bottom w:val="single" w:sz="4" w:space="0" w:color="auto"/>
            </w:tcBorders>
          </w:tcPr>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Passage way and working area to be keep clear of materials and tooling before moving job</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EA109F" w:rsidRDefault="00EA109F" w:rsidP="00E03F72">
            <w:pPr>
              <w:rPr>
                <w:rFonts w:ascii="Times New Roman" w:hAnsi="Times New Roman"/>
                <w:sz w:val="20"/>
                <w:szCs w:val="20"/>
                <w:lang w:eastAsia="zh-CN"/>
              </w:rPr>
            </w:pPr>
            <w:r>
              <w:rPr>
                <w:rFonts w:ascii="Times New Roman" w:hAnsi="Times New Roman"/>
                <w:sz w:val="20"/>
                <w:szCs w:val="20"/>
                <w:lang w:eastAsia="zh-CN"/>
              </w:rPr>
              <w:t>- Oil/water spill must be clean up immediately</w:t>
            </w:r>
          </w:p>
          <w:p w:rsidR="00D1644E" w:rsidRDefault="00D1644E" w:rsidP="00E03F72">
            <w:pPr>
              <w:rPr>
                <w:rFonts w:ascii="Times New Roman" w:hAnsi="Times New Roman"/>
                <w:sz w:val="20"/>
                <w:szCs w:val="20"/>
                <w:lang w:eastAsia="zh-CN"/>
              </w:rPr>
            </w:pPr>
          </w:p>
        </w:tc>
        <w:tc>
          <w:tcPr>
            <w:tcW w:w="284"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EA109F" w:rsidRDefault="00D1644E"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EA109F"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Good coordination </w:t>
            </w:r>
          </w:p>
        </w:tc>
        <w:tc>
          <w:tcPr>
            <w:tcW w:w="407"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EA109F" w:rsidRDefault="00D1644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EA109F" w:rsidRDefault="004B772B"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EA109F" w:rsidRDefault="00F24253" w:rsidP="00273E54">
            <w:pPr>
              <w:rPr>
                <w:sz w:val="18"/>
                <w:szCs w:val="18"/>
              </w:rPr>
            </w:pPr>
            <w:r>
              <w:rPr>
                <w:sz w:val="18"/>
                <w:szCs w:val="18"/>
              </w:rPr>
              <w:t>19</w:t>
            </w:r>
            <w:r w:rsidR="00B959E5">
              <w:rPr>
                <w:sz w:val="18"/>
                <w:szCs w:val="18"/>
              </w:rPr>
              <w:t>/01/16</w:t>
            </w:r>
          </w:p>
        </w:tc>
        <w:tc>
          <w:tcPr>
            <w:tcW w:w="994" w:type="dxa"/>
            <w:tcBorders>
              <w:top w:val="single" w:sz="4" w:space="0" w:color="auto"/>
              <w:bottom w:val="single" w:sz="4" w:space="0" w:color="auto"/>
            </w:tcBorders>
          </w:tcPr>
          <w:p w:rsidR="00EA109F" w:rsidRDefault="00EA109F" w:rsidP="00273E54">
            <w:pPr>
              <w:rPr>
                <w:rFonts w:ascii="Times New Roman" w:hAnsi="Times New Roman"/>
                <w:color w:val="FF0000"/>
                <w:sz w:val="16"/>
                <w:szCs w:val="16"/>
              </w:rPr>
            </w:pPr>
          </w:p>
        </w:tc>
      </w:tr>
      <w:tr w:rsidR="00EA109F" w:rsidTr="00E03F72">
        <w:trPr>
          <w:cantSplit/>
          <w:trHeight w:val="420"/>
        </w:trPr>
        <w:tc>
          <w:tcPr>
            <w:tcW w:w="566" w:type="dxa"/>
            <w:vMerge/>
            <w:tcBorders>
              <w:bottom w:val="single" w:sz="4" w:space="0" w:color="000000"/>
            </w:tcBorders>
          </w:tcPr>
          <w:p w:rsidR="00EA109F" w:rsidRDefault="00EA109F" w:rsidP="00273E54">
            <w:pPr>
              <w:rPr>
                <w:rFonts w:ascii="Times New Roman" w:hAnsi="Times New Roman"/>
                <w:sz w:val="16"/>
                <w:lang w:eastAsia="zh-CN"/>
              </w:rPr>
            </w:pPr>
          </w:p>
        </w:tc>
        <w:tc>
          <w:tcPr>
            <w:tcW w:w="1560" w:type="dxa"/>
            <w:vMerge/>
            <w:tcBorders>
              <w:bottom w:val="single" w:sz="4" w:space="0" w:color="000000"/>
              <w:right w:val="single" w:sz="4" w:space="0" w:color="auto"/>
            </w:tcBorders>
          </w:tcPr>
          <w:p w:rsidR="00EA109F" w:rsidRDefault="00EA109F" w:rsidP="00273E54">
            <w:pPr>
              <w:rPr>
                <w:rFonts w:ascii="Times New Roman" w:hAnsi="Times New Roman"/>
                <w:sz w:val="20"/>
                <w:szCs w:val="20"/>
                <w:lang w:eastAsia="zh-CN"/>
              </w:rPr>
            </w:pPr>
          </w:p>
        </w:tc>
        <w:tc>
          <w:tcPr>
            <w:tcW w:w="1276" w:type="dxa"/>
            <w:tcBorders>
              <w:top w:val="single" w:sz="4" w:space="0" w:color="auto"/>
              <w:left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Obstruction to vision while moving</w:t>
            </w:r>
          </w:p>
        </w:tc>
        <w:tc>
          <w:tcPr>
            <w:tcW w:w="1559" w:type="dxa"/>
            <w:tcBorders>
              <w:top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Damage to Property</w:t>
            </w:r>
          </w:p>
        </w:tc>
        <w:tc>
          <w:tcPr>
            <w:tcW w:w="2551" w:type="dxa"/>
            <w:tcBorders>
              <w:top w:val="single" w:sz="4" w:space="0" w:color="auto"/>
              <w:bottom w:val="single" w:sz="4" w:space="0" w:color="000000"/>
            </w:tcBorders>
          </w:tcPr>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To keep close lookout on route of travel</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Ensure movement is guided</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xml:space="preserve">- To alert worker controlling the pallet truck/rollers steering if potential hitting of other obstacles </w:t>
            </w:r>
          </w:p>
          <w:p w:rsidR="00EA109F" w:rsidRDefault="00EA109F" w:rsidP="00F5725B">
            <w:pPr>
              <w:rPr>
                <w:rFonts w:ascii="Times New Roman" w:hAnsi="Times New Roman"/>
                <w:sz w:val="20"/>
                <w:szCs w:val="20"/>
                <w:lang w:eastAsia="zh-CN"/>
              </w:rPr>
            </w:pPr>
          </w:p>
        </w:tc>
        <w:tc>
          <w:tcPr>
            <w:tcW w:w="284"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EA109F" w:rsidRDefault="004C6C59"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000000"/>
            </w:tcBorders>
          </w:tcPr>
          <w:p w:rsidR="00EA109F" w:rsidRDefault="00EA109F"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Provision of spotter</w:t>
            </w:r>
          </w:p>
        </w:tc>
        <w:tc>
          <w:tcPr>
            <w:tcW w:w="407"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EA109F" w:rsidRDefault="004C6C59"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000000"/>
            </w:tcBorders>
          </w:tcPr>
          <w:p w:rsidR="00EA109F" w:rsidRDefault="004C6C59" w:rsidP="00273E5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000000"/>
            </w:tcBorders>
          </w:tcPr>
          <w:p w:rsidR="00EA109F" w:rsidRDefault="00F24253" w:rsidP="00273E54">
            <w:pPr>
              <w:rPr>
                <w:sz w:val="18"/>
                <w:szCs w:val="18"/>
              </w:rPr>
            </w:pPr>
            <w:r>
              <w:rPr>
                <w:sz w:val="18"/>
                <w:szCs w:val="18"/>
              </w:rPr>
              <w:t>19</w:t>
            </w:r>
            <w:r w:rsidR="00B959E5">
              <w:rPr>
                <w:sz w:val="18"/>
                <w:szCs w:val="18"/>
              </w:rPr>
              <w:t>/01/16</w:t>
            </w:r>
          </w:p>
        </w:tc>
        <w:tc>
          <w:tcPr>
            <w:tcW w:w="994" w:type="dxa"/>
            <w:tcBorders>
              <w:top w:val="single" w:sz="4" w:space="0" w:color="auto"/>
              <w:bottom w:val="single" w:sz="4" w:space="0" w:color="000000"/>
            </w:tcBorders>
          </w:tcPr>
          <w:p w:rsidR="00EA109F" w:rsidRDefault="00EA109F" w:rsidP="00273E54">
            <w:pPr>
              <w:rPr>
                <w:rFonts w:ascii="Times New Roman" w:hAnsi="Times New Roman"/>
                <w:color w:val="FF0000"/>
                <w:sz w:val="16"/>
                <w:szCs w:val="16"/>
              </w:rPr>
            </w:pPr>
          </w:p>
        </w:tc>
      </w:tr>
      <w:tr w:rsidR="00EA109F" w:rsidTr="00033E4E">
        <w:trPr>
          <w:cantSplit/>
          <w:trHeight w:val="3246"/>
        </w:trPr>
        <w:tc>
          <w:tcPr>
            <w:tcW w:w="566" w:type="dxa"/>
            <w:tcBorders>
              <w:bottom w:val="single" w:sz="4" w:space="0" w:color="000000"/>
            </w:tcBorders>
          </w:tcPr>
          <w:p w:rsidR="00EA109F" w:rsidRDefault="00EA109F" w:rsidP="00273E54">
            <w:pPr>
              <w:rPr>
                <w:rFonts w:ascii="Times New Roman" w:hAnsi="Times New Roman"/>
                <w:sz w:val="16"/>
                <w:lang w:eastAsia="zh-CN"/>
              </w:rPr>
            </w:pPr>
            <w:r>
              <w:rPr>
                <w:rFonts w:ascii="Times New Roman" w:hAnsi="Times New Roman"/>
                <w:sz w:val="16"/>
                <w:lang w:eastAsia="zh-CN"/>
              </w:rPr>
              <w:t>4</w:t>
            </w:r>
          </w:p>
        </w:tc>
        <w:tc>
          <w:tcPr>
            <w:tcW w:w="1560" w:type="dxa"/>
            <w:tcBorders>
              <w:bottom w:val="single" w:sz="4" w:space="0" w:color="000000"/>
              <w:right w:val="single" w:sz="4" w:space="0" w:color="auto"/>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Setting up of crane outriggers</w:t>
            </w:r>
          </w:p>
        </w:tc>
        <w:tc>
          <w:tcPr>
            <w:tcW w:w="1276" w:type="dxa"/>
            <w:tcBorders>
              <w:top w:val="single" w:sz="4" w:space="0" w:color="auto"/>
              <w:left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 xml:space="preserve">Moving parts  </w:t>
            </w:r>
          </w:p>
        </w:tc>
        <w:tc>
          <w:tcPr>
            <w:tcW w:w="1559" w:type="dxa"/>
            <w:tcBorders>
              <w:top w:val="single" w:sz="4" w:space="0" w:color="auto"/>
              <w:bottom w:val="single" w:sz="4" w:space="0" w:color="000000"/>
            </w:tcBorders>
          </w:tcPr>
          <w:p w:rsidR="00EA109F" w:rsidRDefault="00EA109F" w:rsidP="00273E54">
            <w:pPr>
              <w:rPr>
                <w:rFonts w:ascii="Times New Roman" w:hAnsi="Times New Roman"/>
                <w:sz w:val="20"/>
                <w:szCs w:val="20"/>
                <w:lang w:eastAsia="zh-CN"/>
              </w:rPr>
            </w:pPr>
            <w:r>
              <w:rPr>
                <w:rFonts w:ascii="Times New Roman" w:hAnsi="Times New Roman"/>
                <w:sz w:val="20"/>
                <w:szCs w:val="20"/>
                <w:lang w:eastAsia="zh-CN"/>
              </w:rPr>
              <w:t xml:space="preserve">Bodily Injury </w:t>
            </w:r>
          </w:p>
        </w:tc>
        <w:tc>
          <w:tcPr>
            <w:tcW w:w="2551" w:type="dxa"/>
            <w:tcBorders>
              <w:top w:val="single" w:sz="4" w:space="0" w:color="auto"/>
              <w:bottom w:val="single" w:sz="4" w:space="0" w:color="000000"/>
            </w:tcBorders>
          </w:tcPr>
          <w:p w:rsidR="004C6C59" w:rsidRDefault="004C6C59" w:rsidP="00EA109F">
            <w:pPr>
              <w:rPr>
                <w:rFonts w:ascii="Times New Roman" w:hAnsi="Times New Roman"/>
                <w:sz w:val="20"/>
                <w:szCs w:val="20"/>
                <w:lang w:eastAsia="zh-CN"/>
              </w:rPr>
            </w:pPr>
            <w:r>
              <w:rPr>
                <w:rFonts w:ascii="Times New Roman" w:hAnsi="Times New Roman"/>
                <w:sz w:val="20"/>
                <w:szCs w:val="20"/>
                <w:lang w:eastAsia="zh-CN"/>
              </w:rPr>
              <w:t xml:space="preserve">- Operator trained and competent person appointed </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w:t>
            </w:r>
            <w:r w:rsidR="004C6C59">
              <w:rPr>
                <w:rFonts w:ascii="Times New Roman" w:hAnsi="Times New Roman"/>
                <w:sz w:val="20"/>
                <w:szCs w:val="20"/>
                <w:lang w:eastAsia="zh-CN"/>
              </w:rPr>
              <w:t xml:space="preserve"> </w:t>
            </w:r>
            <w:r>
              <w:rPr>
                <w:rFonts w:ascii="Times New Roman" w:hAnsi="Times New Roman"/>
                <w:sz w:val="20"/>
                <w:szCs w:val="20"/>
                <w:lang w:eastAsia="zh-CN"/>
              </w:rPr>
              <w:t xml:space="preserve">Crane operator to be on site when extending or retracting outriggers (must be able to see all operation and to ensure no personnel is in way of any moving parts of the crane) </w:t>
            </w:r>
          </w:p>
          <w:p w:rsidR="00EA109F" w:rsidRDefault="00EA109F" w:rsidP="00EA109F">
            <w:pPr>
              <w:rPr>
                <w:rFonts w:ascii="Times New Roman" w:hAnsi="Times New Roman"/>
                <w:sz w:val="20"/>
                <w:szCs w:val="20"/>
                <w:lang w:eastAsia="zh-CN"/>
              </w:rPr>
            </w:pPr>
            <w:r>
              <w:rPr>
                <w:rFonts w:ascii="Times New Roman" w:hAnsi="Times New Roman"/>
                <w:sz w:val="20"/>
                <w:szCs w:val="20"/>
                <w:lang w:eastAsia="zh-CN"/>
              </w:rPr>
              <w:t xml:space="preserve">- All outrigger beams must be fully extended </w:t>
            </w:r>
            <w:r w:rsidR="00C259A4">
              <w:rPr>
                <w:rFonts w:ascii="Times New Roman" w:hAnsi="Times New Roman"/>
                <w:sz w:val="20"/>
                <w:szCs w:val="20"/>
                <w:lang w:eastAsia="zh-CN"/>
              </w:rPr>
              <w:t>and resting on steel plate/timber mats</w:t>
            </w:r>
          </w:p>
          <w:p w:rsidR="00C259A4" w:rsidRDefault="00C259A4" w:rsidP="00EA109F">
            <w:pPr>
              <w:rPr>
                <w:rFonts w:ascii="Times New Roman" w:hAnsi="Times New Roman"/>
                <w:sz w:val="20"/>
                <w:szCs w:val="20"/>
                <w:lang w:eastAsia="zh-CN"/>
              </w:rPr>
            </w:pPr>
            <w:r>
              <w:rPr>
                <w:rFonts w:ascii="Times New Roman" w:hAnsi="Times New Roman"/>
                <w:sz w:val="20"/>
                <w:szCs w:val="20"/>
                <w:lang w:eastAsia="zh-CN"/>
              </w:rPr>
              <w:t>- Use of suitable hand glove</w:t>
            </w:r>
          </w:p>
        </w:tc>
        <w:tc>
          <w:tcPr>
            <w:tcW w:w="284"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000000"/>
            </w:tcBorders>
          </w:tcPr>
          <w:p w:rsidR="00EA109F" w:rsidRDefault="006B4996" w:rsidP="00273E5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000000"/>
            </w:tcBorders>
          </w:tcPr>
          <w:p w:rsidR="00EA109F" w:rsidRDefault="006B4996" w:rsidP="00273E54">
            <w:pPr>
              <w:pStyle w:val="BalloonText"/>
              <w:rPr>
                <w:rFonts w:ascii="Times New Roman" w:hAnsi="Times New Roman" w:cs="Arial"/>
                <w:sz w:val="20"/>
                <w:szCs w:val="20"/>
                <w:lang w:eastAsia="zh-CN"/>
              </w:rPr>
            </w:pPr>
            <w:r>
              <w:rPr>
                <w:rFonts w:ascii="Times New Roman" w:hAnsi="Times New Roman" w:cs="Arial"/>
                <w:sz w:val="20"/>
                <w:szCs w:val="20"/>
                <w:lang w:eastAsia="zh-CN"/>
              </w:rPr>
              <w:t>Ensure lifting machine is on firm and stable ground</w:t>
            </w:r>
          </w:p>
        </w:tc>
        <w:tc>
          <w:tcPr>
            <w:tcW w:w="407"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000000"/>
            </w:tcBorders>
          </w:tcPr>
          <w:p w:rsidR="00EA109F" w:rsidRDefault="006B4996"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000000"/>
            </w:tcBorders>
          </w:tcPr>
          <w:p w:rsidR="00EA109F" w:rsidRDefault="004C6C59" w:rsidP="00273E54">
            <w:pPr>
              <w:rPr>
                <w:rFonts w:ascii="Times New Roman" w:hAnsi="Times New Roman"/>
                <w:sz w:val="20"/>
                <w:szCs w:val="20"/>
                <w:lang w:eastAsia="zh-CN"/>
              </w:rPr>
            </w:pPr>
            <w:r>
              <w:rPr>
                <w:rFonts w:ascii="Times New Roman" w:hAnsi="Times New Roman"/>
                <w:sz w:val="20"/>
                <w:szCs w:val="20"/>
                <w:lang w:eastAsia="zh-CN"/>
              </w:rPr>
              <w:t>Lifting supervisor on site</w:t>
            </w:r>
          </w:p>
        </w:tc>
        <w:tc>
          <w:tcPr>
            <w:tcW w:w="992" w:type="dxa"/>
            <w:tcBorders>
              <w:top w:val="single" w:sz="4" w:space="0" w:color="auto"/>
              <w:bottom w:val="single" w:sz="4" w:space="0" w:color="000000"/>
            </w:tcBorders>
          </w:tcPr>
          <w:p w:rsidR="00EA109F" w:rsidRDefault="00F24253" w:rsidP="00273E54">
            <w:pPr>
              <w:rPr>
                <w:sz w:val="18"/>
                <w:szCs w:val="18"/>
              </w:rPr>
            </w:pPr>
            <w:r>
              <w:rPr>
                <w:sz w:val="18"/>
                <w:szCs w:val="18"/>
              </w:rPr>
              <w:t>19</w:t>
            </w:r>
            <w:r w:rsidR="00B959E5">
              <w:rPr>
                <w:sz w:val="18"/>
                <w:szCs w:val="18"/>
              </w:rPr>
              <w:t>/01/16</w:t>
            </w:r>
          </w:p>
        </w:tc>
        <w:tc>
          <w:tcPr>
            <w:tcW w:w="994" w:type="dxa"/>
            <w:tcBorders>
              <w:top w:val="single" w:sz="4" w:space="0" w:color="auto"/>
              <w:bottom w:val="single" w:sz="4" w:space="0" w:color="000000"/>
            </w:tcBorders>
          </w:tcPr>
          <w:p w:rsidR="00EA109F" w:rsidRDefault="00EA109F" w:rsidP="00273E54">
            <w:pPr>
              <w:rPr>
                <w:rFonts w:ascii="Times New Roman" w:hAnsi="Times New Roman"/>
                <w:color w:val="FF0000"/>
                <w:sz w:val="16"/>
                <w:szCs w:val="16"/>
              </w:rPr>
            </w:pPr>
          </w:p>
        </w:tc>
      </w:tr>
      <w:tr w:rsidR="00273E54" w:rsidTr="005E6C1B">
        <w:trPr>
          <w:cantSplit/>
        </w:trPr>
        <w:tc>
          <w:tcPr>
            <w:tcW w:w="566" w:type="dxa"/>
            <w:vMerge w:val="restart"/>
          </w:tcPr>
          <w:p w:rsidR="00273E54" w:rsidRDefault="00033E4E" w:rsidP="00273E54">
            <w:pPr>
              <w:rPr>
                <w:rFonts w:ascii="Times New Roman" w:hAnsi="Times New Roman"/>
                <w:sz w:val="16"/>
                <w:lang w:eastAsia="zh-CN"/>
              </w:rPr>
            </w:pPr>
            <w:r>
              <w:rPr>
                <w:rFonts w:ascii="Times New Roman" w:hAnsi="Times New Roman"/>
                <w:sz w:val="16"/>
                <w:lang w:eastAsia="zh-CN"/>
              </w:rPr>
              <w:lastRenderedPageBreak/>
              <w:t>5</w:t>
            </w:r>
          </w:p>
        </w:tc>
        <w:tc>
          <w:tcPr>
            <w:tcW w:w="1560" w:type="dxa"/>
            <w:vMerge w:val="restart"/>
          </w:tcPr>
          <w:p w:rsidR="000E358D"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16098E" w:rsidRDefault="00A5392F" w:rsidP="00A5392F">
            <w:pPr>
              <w:rPr>
                <w:rFonts w:ascii="Times New Roman" w:hAnsi="Times New Roman"/>
                <w:sz w:val="20"/>
                <w:szCs w:val="20"/>
                <w:lang w:eastAsia="zh-CN"/>
              </w:rPr>
            </w:pPr>
            <w:r>
              <w:rPr>
                <w:rFonts w:ascii="Times New Roman" w:hAnsi="Times New Roman"/>
                <w:sz w:val="16"/>
                <w:szCs w:val="16"/>
                <w:lang w:eastAsia="zh-CN"/>
              </w:rPr>
              <w:t>-</w:t>
            </w:r>
            <w:r w:rsidR="00CC63E6">
              <w:rPr>
                <w:rFonts w:ascii="Times New Roman" w:hAnsi="Times New Roman"/>
                <w:sz w:val="16"/>
                <w:szCs w:val="16"/>
                <w:lang w:eastAsia="zh-CN"/>
              </w:rPr>
              <w:t xml:space="preserve"> </w:t>
            </w:r>
            <w:r w:rsidR="001155B3">
              <w:rPr>
                <w:rFonts w:ascii="Times New Roman" w:hAnsi="Times New Roman"/>
                <w:sz w:val="20"/>
                <w:szCs w:val="20"/>
                <w:lang w:eastAsia="zh-CN"/>
              </w:rPr>
              <w:t>All lifting equipment are tested by approved person and has valid certificate</w:t>
            </w:r>
          </w:p>
          <w:p w:rsidR="001155B3" w:rsidRDefault="00414B78" w:rsidP="00A5392F">
            <w:pPr>
              <w:rPr>
                <w:rFonts w:ascii="Times New Roman" w:hAnsi="Times New Roman"/>
                <w:sz w:val="20"/>
                <w:szCs w:val="20"/>
                <w:lang w:eastAsia="zh-CN"/>
              </w:rPr>
            </w:pPr>
            <w:r>
              <w:rPr>
                <w:rFonts w:ascii="Times New Roman" w:hAnsi="Times New Roman"/>
                <w:sz w:val="20"/>
                <w:szCs w:val="20"/>
                <w:lang w:eastAsia="zh-CN"/>
              </w:rPr>
              <w:t xml:space="preserve">- Ensure LM for </w:t>
            </w:r>
            <w:r w:rsidR="001155B3">
              <w:rPr>
                <w:rFonts w:ascii="Times New Roman" w:hAnsi="Times New Roman"/>
                <w:sz w:val="20"/>
                <w:szCs w:val="20"/>
                <w:lang w:eastAsia="zh-CN"/>
              </w:rPr>
              <w:t>lorry crane are valid</w:t>
            </w:r>
          </w:p>
          <w:p w:rsidR="001155B3" w:rsidRDefault="001155B3" w:rsidP="00A5392F">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C259A4" w:rsidRDefault="00C259A4" w:rsidP="00A5392F">
            <w:pPr>
              <w:rPr>
                <w:rFonts w:ascii="Times New Roman" w:hAnsi="Times New Roman"/>
                <w:sz w:val="20"/>
                <w:szCs w:val="20"/>
                <w:lang w:eastAsia="zh-CN"/>
              </w:rPr>
            </w:pPr>
            <w:r>
              <w:rPr>
                <w:rFonts w:ascii="Times New Roman" w:hAnsi="Times New Roman"/>
                <w:sz w:val="20"/>
                <w:szCs w:val="20"/>
                <w:lang w:eastAsia="zh-CN"/>
              </w:rPr>
              <w:t>- No defective gears allowed</w:t>
            </w:r>
          </w:p>
          <w:p w:rsidR="001155B3" w:rsidRDefault="001155B3" w:rsidP="00A5392F">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CC63E6" w:rsidRDefault="001155B3" w:rsidP="00A5392F">
            <w:pPr>
              <w:rPr>
                <w:rFonts w:ascii="Times New Roman" w:hAnsi="Times New Roman"/>
                <w:sz w:val="20"/>
                <w:szCs w:val="20"/>
                <w:lang w:eastAsia="zh-CN"/>
              </w:rPr>
            </w:pPr>
            <w:r>
              <w:rPr>
                <w:rFonts w:ascii="Times New Roman" w:hAnsi="Times New Roman"/>
                <w:sz w:val="20"/>
                <w:szCs w:val="20"/>
                <w:lang w:eastAsia="zh-CN"/>
              </w:rPr>
              <w:t>- Lifting zone to be barricade, only relevant personnel is a</w:t>
            </w:r>
            <w:r w:rsidR="00C259A4">
              <w:rPr>
                <w:rFonts w:ascii="Times New Roman" w:hAnsi="Times New Roman"/>
                <w:sz w:val="20"/>
                <w:szCs w:val="20"/>
                <w:lang w:eastAsia="zh-CN"/>
              </w:rPr>
              <w:t>llowed to enter the lifting zone</w:t>
            </w:r>
          </w:p>
          <w:p w:rsidR="00414B78" w:rsidRPr="001155B3" w:rsidRDefault="00414B78" w:rsidP="00A5392F">
            <w:pPr>
              <w:rPr>
                <w:rFonts w:ascii="Times New Roman" w:hAnsi="Times New Roman"/>
                <w:sz w:val="20"/>
                <w:szCs w:val="20"/>
                <w:lang w:eastAsia="zh-CN"/>
              </w:rPr>
            </w:pPr>
            <w:r>
              <w:rPr>
                <w:rFonts w:ascii="Times New Roman" w:hAnsi="Times New Roman"/>
                <w:sz w:val="20"/>
                <w:szCs w:val="20"/>
                <w:lang w:eastAsia="zh-CN"/>
              </w:rPr>
              <w:t>- PPE (etc.. safety helmet, safety shoe</w:t>
            </w:r>
            <w:r w:rsidR="00EC0156">
              <w:rPr>
                <w:rFonts w:ascii="Times New Roman" w:hAnsi="Times New Roman"/>
                <w:sz w:val="20"/>
                <w:szCs w:val="20"/>
                <w:lang w:eastAsia="zh-CN"/>
              </w:rPr>
              <w:t>) provided and put on</w:t>
            </w:r>
          </w:p>
          <w:p w:rsidR="00CC63E6" w:rsidRDefault="00CC63E6" w:rsidP="00A5392F">
            <w:pPr>
              <w:rPr>
                <w:rFonts w:ascii="Times New Roman" w:hAnsi="Times New Roman"/>
                <w:sz w:val="16"/>
                <w:szCs w:val="16"/>
                <w:lang w:eastAsia="zh-CN"/>
              </w:rPr>
            </w:pPr>
          </w:p>
        </w:tc>
        <w:tc>
          <w:tcPr>
            <w:tcW w:w="284"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273E54"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273E54" w:rsidRPr="00EF262E" w:rsidRDefault="00EF262E" w:rsidP="00273E54">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the load</w:t>
            </w:r>
          </w:p>
        </w:tc>
        <w:tc>
          <w:tcPr>
            <w:tcW w:w="407"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273E54" w:rsidRDefault="0016098E"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C55830" w:rsidRDefault="00EF262E" w:rsidP="00273E54">
            <w:pPr>
              <w:rPr>
                <w:rFonts w:ascii="Times New Roman" w:hAnsi="Times New Roman"/>
                <w:sz w:val="20"/>
                <w:szCs w:val="20"/>
                <w:lang w:eastAsia="zh-CN"/>
              </w:rPr>
            </w:pPr>
            <w:r>
              <w:rPr>
                <w:rFonts w:ascii="Times New Roman" w:hAnsi="Times New Roman"/>
                <w:sz w:val="20"/>
                <w:szCs w:val="20"/>
                <w:lang w:eastAsia="zh-CN"/>
              </w:rPr>
              <w:t>Lifting supervisor</w:t>
            </w:r>
            <w:r w:rsidR="0025215A">
              <w:rPr>
                <w:rFonts w:ascii="Times New Roman" w:hAnsi="Times New Roman"/>
                <w:sz w:val="20"/>
                <w:szCs w:val="20"/>
                <w:lang w:eastAsia="zh-CN"/>
              </w:rPr>
              <w:t xml:space="preserve"> </w:t>
            </w:r>
          </w:p>
          <w:p w:rsidR="00273E54"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Pr>
          <w:p w:rsidR="00273E54" w:rsidRPr="003E2CF2" w:rsidRDefault="00F24253" w:rsidP="00273E54">
            <w:pPr>
              <w:rPr>
                <w:sz w:val="18"/>
                <w:szCs w:val="18"/>
              </w:rPr>
            </w:pPr>
            <w:r>
              <w:rPr>
                <w:sz w:val="18"/>
                <w:szCs w:val="18"/>
              </w:rPr>
              <w:t>19</w:t>
            </w:r>
            <w:r w:rsidR="00B959E5">
              <w:rPr>
                <w:sz w:val="18"/>
                <w:szCs w:val="18"/>
              </w:rPr>
              <w:t>/01/16</w:t>
            </w:r>
          </w:p>
        </w:tc>
        <w:tc>
          <w:tcPr>
            <w:tcW w:w="994" w:type="dxa"/>
          </w:tcPr>
          <w:p w:rsidR="00273E54" w:rsidRDefault="00273E54" w:rsidP="00273E54">
            <w:pPr>
              <w:rPr>
                <w:rFonts w:ascii="Times New Roman" w:hAnsi="Times New Roman"/>
                <w:color w:val="FF0000"/>
                <w:sz w:val="16"/>
                <w:szCs w:val="16"/>
              </w:rPr>
            </w:pPr>
          </w:p>
        </w:tc>
      </w:tr>
      <w:tr w:rsidR="00A5392F" w:rsidTr="005E6C1B">
        <w:trPr>
          <w:cantSplit/>
        </w:trPr>
        <w:tc>
          <w:tcPr>
            <w:tcW w:w="566" w:type="dxa"/>
            <w:vMerge/>
          </w:tcPr>
          <w:p w:rsidR="00A5392F" w:rsidRDefault="00A5392F" w:rsidP="00273E54">
            <w:pPr>
              <w:rPr>
                <w:rFonts w:ascii="Times New Roman" w:hAnsi="Times New Roman"/>
                <w:sz w:val="16"/>
                <w:lang w:eastAsia="zh-CN"/>
              </w:rPr>
            </w:pPr>
          </w:p>
        </w:tc>
        <w:tc>
          <w:tcPr>
            <w:tcW w:w="1560" w:type="dxa"/>
            <w:vMerge/>
          </w:tcPr>
          <w:p w:rsidR="00A5392F" w:rsidRDefault="00A5392F" w:rsidP="00273E54">
            <w:pPr>
              <w:rPr>
                <w:rFonts w:ascii="Times New Roman" w:hAnsi="Times New Roman"/>
                <w:sz w:val="16"/>
                <w:lang w:eastAsia="zh-CN"/>
              </w:rPr>
            </w:pPr>
          </w:p>
        </w:tc>
        <w:tc>
          <w:tcPr>
            <w:tcW w:w="1276" w:type="dxa"/>
          </w:tcPr>
          <w:p w:rsidR="00A5392F"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A5392F" w:rsidRPr="00EF262E" w:rsidRDefault="00EF262E"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A5392F" w:rsidRPr="00EF262E" w:rsidRDefault="00EF262E" w:rsidP="00A5392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 xml:space="preserve">No lifting beyond SWL </w:t>
            </w:r>
            <w:r w:rsidR="001155B3">
              <w:rPr>
                <w:rFonts w:ascii="Times New Roman" w:hAnsi="Times New Roman"/>
                <w:sz w:val="20"/>
                <w:szCs w:val="20"/>
                <w:lang w:eastAsia="zh-CN"/>
              </w:rPr>
              <w:t>of equipment</w:t>
            </w:r>
          </w:p>
          <w:p w:rsidR="00A5392F" w:rsidRPr="00EF262E" w:rsidRDefault="00EF262E" w:rsidP="00A5392F">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tc>
        <w:tc>
          <w:tcPr>
            <w:tcW w:w="284" w:type="dxa"/>
          </w:tcPr>
          <w:p w:rsidR="00A5392F" w:rsidRDefault="00A5392F"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A5392F"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A5392F" w:rsidRDefault="0016098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A5392F" w:rsidRPr="001155B3" w:rsidRDefault="001155B3" w:rsidP="00273E54">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w:t>
            </w:r>
            <w:r w:rsidR="00F039A0">
              <w:rPr>
                <w:rFonts w:ascii="Times New Roman" w:hAnsi="Times New Roman"/>
                <w:color w:val="000000"/>
                <w:sz w:val="20"/>
                <w:szCs w:val="20"/>
                <w:lang w:eastAsia="zh-CN"/>
              </w:rPr>
              <w:t>oubt, always use a higher capacity crane</w:t>
            </w:r>
          </w:p>
          <w:p w:rsidR="00A5392F" w:rsidRDefault="00A5392F" w:rsidP="00273E54">
            <w:pPr>
              <w:rPr>
                <w:rFonts w:ascii="Times New Roman" w:hAnsi="Times New Roman"/>
                <w:color w:val="000000"/>
                <w:sz w:val="16"/>
                <w:szCs w:val="16"/>
                <w:lang w:eastAsia="zh-CN"/>
              </w:rPr>
            </w:pPr>
          </w:p>
        </w:tc>
        <w:tc>
          <w:tcPr>
            <w:tcW w:w="407"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Pr>
          <w:p w:rsidR="00A5392F" w:rsidRDefault="00A5392F"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Pr>
          <w:p w:rsidR="00C55830" w:rsidRDefault="001155B3" w:rsidP="00273E54">
            <w:pPr>
              <w:rPr>
                <w:rFonts w:ascii="Times New Roman" w:hAnsi="Times New Roman"/>
                <w:sz w:val="20"/>
                <w:szCs w:val="20"/>
                <w:lang w:eastAsia="zh-CN"/>
              </w:rPr>
            </w:pPr>
            <w:r>
              <w:rPr>
                <w:rFonts w:ascii="Times New Roman" w:hAnsi="Times New Roman"/>
                <w:sz w:val="20"/>
                <w:szCs w:val="20"/>
                <w:lang w:eastAsia="zh-CN"/>
              </w:rPr>
              <w:t xml:space="preserve">Lifting supervisor </w:t>
            </w:r>
          </w:p>
          <w:p w:rsidR="00A5392F" w:rsidRPr="001155B3" w:rsidRDefault="001155B3" w:rsidP="00273E54">
            <w:pPr>
              <w:rPr>
                <w:rFonts w:ascii="Times New Roman" w:hAnsi="Times New Roman"/>
                <w:sz w:val="20"/>
                <w:szCs w:val="20"/>
                <w:lang w:eastAsia="zh-CN"/>
              </w:rPr>
            </w:pPr>
            <w:r>
              <w:rPr>
                <w:rFonts w:ascii="Times New Roman" w:hAnsi="Times New Roman"/>
                <w:sz w:val="20"/>
                <w:szCs w:val="20"/>
                <w:lang w:eastAsia="zh-CN"/>
              </w:rPr>
              <w:t>on</w:t>
            </w:r>
            <w:r w:rsidR="00C55830">
              <w:rPr>
                <w:rFonts w:ascii="Times New Roman" w:hAnsi="Times New Roman"/>
                <w:sz w:val="20"/>
                <w:szCs w:val="20"/>
                <w:lang w:eastAsia="zh-CN"/>
              </w:rPr>
              <w:t xml:space="preserve"> </w:t>
            </w:r>
            <w:r>
              <w:rPr>
                <w:rFonts w:ascii="Times New Roman" w:hAnsi="Times New Roman"/>
                <w:sz w:val="20"/>
                <w:szCs w:val="20"/>
                <w:lang w:eastAsia="zh-CN"/>
              </w:rPr>
              <w:t>site</w:t>
            </w:r>
          </w:p>
        </w:tc>
        <w:tc>
          <w:tcPr>
            <w:tcW w:w="992" w:type="dxa"/>
          </w:tcPr>
          <w:p w:rsidR="00A5392F" w:rsidRPr="00E72F59" w:rsidRDefault="00F24253" w:rsidP="00273E54">
            <w:pPr>
              <w:rPr>
                <w:rFonts w:ascii="Times New Roman" w:hAnsi="Times New Roman"/>
                <w:color w:val="000000"/>
                <w:sz w:val="20"/>
                <w:szCs w:val="20"/>
                <w:lang w:eastAsia="zh-CN"/>
              </w:rPr>
            </w:pPr>
            <w:r>
              <w:rPr>
                <w:rFonts w:ascii="Times New Roman" w:hAnsi="Times New Roman"/>
                <w:color w:val="000000"/>
                <w:sz w:val="20"/>
                <w:szCs w:val="20"/>
                <w:lang w:eastAsia="zh-CN"/>
              </w:rPr>
              <w:t>19</w:t>
            </w:r>
            <w:r w:rsidR="00B959E5">
              <w:rPr>
                <w:rFonts w:ascii="Times New Roman" w:hAnsi="Times New Roman"/>
                <w:color w:val="000000"/>
                <w:sz w:val="20"/>
                <w:szCs w:val="20"/>
                <w:lang w:eastAsia="zh-CN"/>
              </w:rPr>
              <w:t>/01/16</w:t>
            </w:r>
          </w:p>
        </w:tc>
        <w:tc>
          <w:tcPr>
            <w:tcW w:w="994" w:type="dxa"/>
          </w:tcPr>
          <w:p w:rsidR="00A5392F" w:rsidRDefault="00A5392F" w:rsidP="00273E54">
            <w:pPr>
              <w:rPr>
                <w:rFonts w:ascii="Times New Roman" w:hAnsi="Times New Roman"/>
                <w:color w:val="FF0000"/>
                <w:sz w:val="16"/>
                <w:szCs w:val="16"/>
              </w:rPr>
            </w:pPr>
          </w:p>
        </w:tc>
      </w:tr>
      <w:tr w:rsidR="00273E54" w:rsidTr="005E6C1B">
        <w:trPr>
          <w:cantSplit/>
          <w:trHeight w:val="1486"/>
        </w:trPr>
        <w:tc>
          <w:tcPr>
            <w:tcW w:w="566" w:type="dxa"/>
            <w:vMerge/>
          </w:tcPr>
          <w:p w:rsidR="00273E54" w:rsidRDefault="00273E54" w:rsidP="00273E54">
            <w:pPr>
              <w:rPr>
                <w:rFonts w:ascii="Times New Roman" w:hAnsi="Times New Roman"/>
                <w:sz w:val="16"/>
                <w:lang w:eastAsia="zh-CN"/>
              </w:rPr>
            </w:pPr>
          </w:p>
        </w:tc>
        <w:tc>
          <w:tcPr>
            <w:tcW w:w="1560" w:type="dxa"/>
            <w:vMerge/>
          </w:tcPr>
          <w:p w:rsidR="00273E54" w:rsidRDefault="00273E54" w:rsidP="00273E54">
            <w:pPr>
              <w:rPr>
                <w:rFonts w:ascii="Times New Roman" w:hAnsi="Times New Roman"/>
                <w:sz w:val="16"/>
                <w:lang w:eastAsia="zh-CN"/>
              </w:rPr>
            </w:pPr>
          </w:p>
        </w:tc>
        <w:tc>
          <w:tcPr>
            <w:tcW w:w="1276" w:type="dxa"/>
            <w:tcBorders>
              <w:bottom w:val="single" w:sz="4" w:space="0" w:color="auto"/>
            </w:tcBorders>
          </w:tcPr>
          <w:p w:rsidR="00273E54" w:rsidRDefault="00F039A0" w:rsidP="00273E54">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sidR="00273E54">
              <w:rPr>
                <w:rFonts w:ascii="Times New Roman" w:hAnsi="Times New Roman"/>
                <w:sz w:val="16"/>
                <w:szCs w:val="16"/>
                <w:lang w:eastAsia="zh-CN"/>
              </w:rPr>
              <w:t xml:space="preserve"> </w:t>
            </w:r>
          </w:p>
        </w:tc>
        <w:tc>
          <w:tcPr>
            <w:tcW w:w="1559" w:type="dxa"/>
            <w:tcBorders>
              <w:bottom w:val="single" w:sz="4" w:space="0" w:color="auto"/>
            </w:tcBorders>
          </w:tcPr>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73E54" w:rsidRDefault="00F039A0"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is trained and to have relevant skill, certificate and experiences required to carry out tasks</w:t>
            </w:r>
          </w:p>
          <w:p w:rsidR="00F039A0" w:rsidRDefault="00F039A0" w:rsidP="00273E54">
            <w:pPr>
              <w:rPr>
                <w:rFonts w:ascii="Times New Roman" w:hAnsi="Times New Roman"/>
                <w:sz w:val="20"/>
                <w:szCs w:val="20"/>
                <w:lang w:eastAsia="zh-CN"/>
              </w:rPr>
            </w:pPr>
            <w:r>
              <w:rPr>
                <w:rFonts w:ascii="Times New Roman" w:hAnsi="Times New Roman"/>
                <w:sz w:val="20"/>
                <w:szCs w:val="20"/>
                <w:lang w:eastAsia="zh-CN"/>
              </w:rPr>
              <w:t xml:space="preserve">- Load shall be securely slug, properly balanced and trimmed to prevent </w:t>
            </w:r>
            <w:r w:rsidR="00C259A4">
              <w:rPr>
                <w:rFonts w:ascii="Times New Roman" w:hAnsi="Times New Roman"/>
                <w:sz w:val="20"/>
                <w:szCs w:val="20"/>
                <w:lang w:eastAsia="zh-CN"/>
              </w:rPr>
              <w:t xml:space="preserve">from </w:t>
            </w:r>
            <w:r>
              <w:rPr>
                <w:rFonts w:ascii="Times New Roman" w:hAnsi="Times New Roman"/>
                <w:sz w:val="20"/>
                <w:szCs w:val="20"/>
                <w:lang w:eastAsia="zh-CN"/>
              </w:rPr>
              <w:t>dislodgment</w:t>
            </w:r>
          </w:p>
          <w:p w:rsidR="00273E54" w:rsidRPr="00F039A0" w:rsidRDefault="00825DD3" w:rsidP="00273E54">
            <w:pPr>
              <w:rPr>
                <w:rFonts w:ascii="Times New Roman" w:hAnsi="Times New Roman"/>
                <w:sz w:val="20"/>
                <w:szCs w:val="20"/>
                <w:lang w:eastAsia="zh-CN"/>
              </w:rPr>
            </w:pPr>
            <w:r>
              <w:rPr>
                <w:rFonts w:ascii="Times New Roman" w:hAnsi="Times New Roman"/>
                <w:sz w:val="20"/>
                <w:szCs w:val="20"/>
                <w:lang w:eastAsia="zh-CN"/>
              </w:rPr>
              <w:t>- Ensure machine</w:t>
            </w:r>
            <w:r w:rsidR="00F039A0">
              <w:rPr>
                <w:rFonts w:ascii="Times New Roman" w:hAnsi="Times New Roman"/>
                <w:sz w:val="20"/>
                <w:szCs w:val="20"/>
                <w:lang w:eastAsia="zh-CN"/>
              </w:rPr>
              <w:t xml:space="preserve"> is rig at it centre of gravity</w:t>
            </w:r>
          </w:p>
          <w:p w:rsidR="00273E54" w:rsidRDefault="00273E54" w:rsidP="00273E54">
            <w:pPr>
              <w:rPr>
                <w:rFonts w:ascii="Times New Roman" w:hAnsi="Times New Roman"/>
                <w:sz w:val="16"/>
                <w:szCs w:val="16"/>
                <w:lang w:eastAsia="zh-CN"/>
              </w:rPr>
            </w:pP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273E54" w:rsidRDefault="002B3F9E"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73E54" w:rsidRDefault="002B3F9E"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273E54" w:rsidRPr="001155B3" w:rsidRDefault="001155B3" w:rsidP="00273E54">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tc>
        <w:tc>
          <w:tcPr>
            <w:tcW w:w="407"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4</w:t>
            </w: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2</w:t>
            </w:r>
          </w:p>
        </w:tc>
        <w:tc>
          <w:tcPr>
            <w:tcW w:w="425"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8</w:t>
            </w:r>
          </w:p>
        </w:tc>
        <w:tc>
          <w:tcPr>
            <w:tcW w:w="1559" w:type="dxa"/>
            <w:tcBorders>
              <w:top w:val="single" w:sz="4" w:space="0" w:color="auto"/>
              <w:bottom w:val="single" w:sz="4" w:space="0" w:color="auto"/>
            </w:tcBorders>
          </w:tcPr>
          <w:p w:rsidR="00C55830" w:rsidRDefault="0025215A" w:rsidP="00273E54">
            <w:pPr>
              <w:rPr>
                <w:rFonts w:ascii="Times New Roman" w:hAnsi="Times New Roman"/>
                <w:sz w:val="20"/>
                <w:szCs w:val="20"/>
                <w:lang w:eastAsia="zh-CN"/>
              </w:rPr>
            </w:pPr>
            <w:r>
              <w:rPr>
                <w:rFonts w:ascii="Times New Roman" w:hAnsi="Times New Roman"/>
                <w:sz w:val="20"/>
                <w:szCs w:val="20"/>
                <w:lang w:eastAsia="zh-CN"/>
              </w:rPr>
              <w:t xml:space="preserve">Lifting supervisor </w:t>
            </w:r>
            <w:r w:rsidR="00C55830">
              <w:rPr>
                <w:rFonts w:ascii="Times New Roman" w:hAnsi="Times New Roman"/>
                <w:sz w:val="20"/>
                <w:szCs w:val="20"/>
                <w:lang w:eastAsia="zh-CN"/>
              </w:rPr>
              <w:t xml:space="preserve"> </w:t>
            </w:r>
          </w:p>
          <w:p w:rsidR="00273E54" w:rsidRPr="00C55830" w:rsidRDefault="00C5583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273E54" w:rsidRPr="003E2CF2" w:rsidRDefault="00F24253" w:rsidP="00273E54">
            <w:pPr>
              <w:rPr>
                <w:sz w:val="18"/>
                <w:szCs w:val="18"/>
              </w:rPr>
            </w:pPr>
            <w:r>
              <w:rPr>
                <w:sz w:val="18"/>
                <w:szCs w:val="18"/>
              </w:rPr>
              <w:t>19</w:t>
            </w:r>
            <w:r w:rsidR="00B959E5">
              <w:rPr>
                <w:sz w:val="18"/>
                <w:szCs w:val="18"/>
              </w:rPr>
              <w:t>/01/16</w:t>
            </w:r>
          </w:p>
        </w:tc>
        <w:tc>
          <w:tcPr>
            <w:tcW w:w="994" w:type="dxa"/>
            <w:tcBorders>
              <w:top w:val="single" w:sz="4" w:space="0" w:color="auto"/>
              <w:bottom w:val="single" w:sz="4" w:space="0" w:color="auto"/>
            </w:tcBorders>
          </w:tcPr>
          <w:p w:rsidR="00273E54" w:rsidRDefault="00273E54" w:rsidP="00273E54">
            <w:pPr>
              <w:rPr>
                <w:rFonts w:ascii="Times New Roman" w:hAnsi="Times New Roman"/>
                <w:color w:val="FF0000"/>
                <w:sz w:val="16"/>
                <w:szCs w:val="16"/>
              </w:rPr>
            </w:pPr>
          </w:p>
        </w:tc>
      </w:tr>
      <w:tr w:rsidR="00273E54" w:rsidTr="005E6C1B">
        <w:trPr>
          <w:cantSplit/>
          <w:trHeight w:val="1048"/>
        </w:trPr>
        <w:tc>
          <w:tcPr>
            <w:tcW w:w="566" w:type="dxa"/>
            <w:vMerge/>
          </w:tcPr>
          <w:p w:rsidR="00273E54" w:rsidRDefault="00273E54" w:rsidP="00273E54">
            <w:pPr>
              <w:rPr>
                <w:rFonts w:ascii="Times New Roman" w:hAnsi="Times New Roman"/>
                <w:sz w:val="16"/>
                <w:lang w:eastAsia="zh-CN"/>
              </w:rPr>
            </w:pPr>
          </w:p>
        </w:tc>
        <w:tc>
          <w:tcPr>
            <w:tcW w:w="1560" w:type="dxa"/>
            <w:vMerge/>
          </w:tcPr>
          <w:p w:rsidR="00273E54" w:rsidRDefault="00273E54" w:rsidP="00273E54">
            <w:pPr>
              <w:rPr>
                <w:rFonts w:ascii="Times New Roman" w:hAnsi="Times New Roman"/>
                <w:sz w:val="16"/>
                <w:lang w:eastAsia="zh-CN"/>
              </w:rPr>
            </w:pPr>
          </w:p>
        </w:tc>
        <w:tc>
          <w:tcPr>
            <w:tcW w:w="1276" w:type="dxa"/>
            <w:tcBorders>
              <w:top w:val="single" w:sz="4" w:space="0" w:color="auto"/>
              <w:bottom w:val="single" w:sz="4" w:space="0" w:color="auto"/>
            </w:tcBorders>
          </w:tcPr>
          <w:p w:rsidR="00273E54" w:rsidRDefault="00DD0334" w:rsidP="00273E54">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273E54" w:rsidRDefault="00273E54" w:rsidP="00273E54">
            <w:pPr>
              <w:rPr>
                <w:rFonts w:ascii="Times New Roman" w:hAnsi="Times New Roman"/>
                <w:sz w:val="16"/>
                <w:szCs w:val="16"/>
                <w:lang w:eastAsia="zh-CN"/>
              </w:rPr>
            </w:pPr>
          </w:p>
        </w:tc>
        <w:tc>
          <w:tcPr>
            <w:tcW w:w="1559" w:type="dxa"/>
            <w:tcBorders>
              <w:top w:val="single" w:sz="4" w:space="0" w:color="auto"/>
              <w:bottom w:val="single" w:sz="4" w:space="0" w:color="auto"/>
            </w:tcBorders>
          </w:tcPr>
          <w:p w:rsidR="00273E54" w:rsidRPr="00CB44D1" w:rsidRDefault="00CB44D1" w:rsidP="00273E54">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273E54" w:rsidRDefault="00F039A0"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F039A0" w:rsidRDefault="00F039A0" w:rsidP="00273E54">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273E54" w:rsidRDefault="00F039A0" w:rsidP="00273E54">
            <w:pPr>
              <w:rPr>
                <w:rFonts w:ascii="Times New Roman" w:hAnsi="Times New Roman"/>
                <w:sz w:val="20"/>
                <w:szCs w:val="20"/>
                <w:lang w:eastAsia="zh-CN"/>
              </w:rPr>
            </w:pPr>
            <w:r>
              <w:rPr>
                <w:rFonts w:ascii="Times New Roman" w:hAnsi="Times New Roman"/>
                <w:sz w:val="20"/>
                <w:szCs w:val="20"/>
                <w:lang w:eastAsia="zh-CN"/>
              </w:rPr>
              <w:t>- Use glove</w:t>
            </w:r>
          </w:p>
          <w:p w:rsidR="00F039A0" w:rsidRPr="00F039A0" w:rsidRDefault="00F039A0" w:rsidP="00273E54">
            <w:pPr>
              <w:rPr>
                <w:rFonts w:ascii="Times New Roman" w:hAnsi="Times New Roman"/>
                <w:sz w:val="20"/>
                <w:szCs w:val="20"/>
                <w:lang w:eastAsia="zh-CN"/>
              </w:rPr>
            </w:pP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273E54" w:rsidRDefault="00C55830"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73E54" w:rsidRDefault="00C55830" w:rsidP="00273E5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273E54" w:rsidRPr="00F039A0" w:rsidRDefault="00F039A0" w:rsidP="00273E54">
            <w:pPr>
              <w:rPr>
                <w:rFonts w:ascii="Times New Roman" w:hAnsi="Times New Roman"/>
                <w:color w:val="000000"/>
                <w:sz w:val="20"/>
                <w:szCs w:val="20"/>
                <w:lang w:eastAsia="zh-CN"/>
              </w:rPr>
            </w:pPr>
            <w:r>
              <w:rPr>
                <w:rFonts w:ascii="Times New Roman" w:hAnsi="Times New Roman"/>
                <w:color w:val="000000"/>
                <w:sz w:val="20"/>
                <w:szCs w:val="20"/>
                <w:lang w:eastAsia="zh-CN"/>
              </w:rPr>
              <w:t>Good coordination between workers</w:t>
            </w:r>
          </w:p>
        </w:tc>
        <w:tc>
          <w:tcPr>
            <w:tcW w:w="407"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bottom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6</w:t>
            </w:r>
          </w:p>
        </w:tc>
        <w:tc>
          <w:tcPr>
            <w:tcW w:w="1559" w:type="dxa"/>
            <w:tcBorders>
              <w:top w:val="single" w:sz="4" w:space="0" w:color="auto"/>
              <w:bottom w:val="single" w:sz="4" w:space="0" w:color="auto"/>
            </w:tcBorders>
          </w:tcPr>
          <w:p w:rsidR="00C55830" w:rsidRDefault="00F039A0" w:rsidP="00273E54">
            <w:pPr>
              <w:rPr>
                <w:rFonts w:ascii="Times New Roman" w:hAnsi="Times New Roman"/>
                <w:sz w:val="20"/>
                <w:szCs w:val="20"/>
                <w:lang w:eastAsia="zh-CN"/>
              </w:rPr>
            </w:pPr>
            <w:r>
              <w:rPr>
                <w:rFonts w:ascii="Times New Roman" w:hAnsi="Times New Roman"/>
                <w:sz w:val="20"/>
                <w:szCs w:val="20"/>
                <w:lang w:eastAsia="zh-CN"/>
              </w:rPr>
              <w:t>Lifting supervisor</w:t>
            </w:r>
          </w:p>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bottom w:val="single" w:sz="4" w:space="0" w:color="auto"/>
            </w:tcBorders>
          </w:tcPr>
          <w:p w:rsidR="00273E54" w:rsidRPr="00D1644E" w:rsidRDefault="00F24253" w:rsidP="00273E54">
            <w:pPr>
              <w:rPr>
                <w:sz w:val="18"/>
                <w:szCs w:val="18"/>
              </w:rPr>
            </w:pPr>
            <w:r>
              <w:rPr>
                <w:sz w:val="18"/>
                <w:szCs w:val="18"/>
              </w:rPr>
              <w:t>19</w:t>
            </w:r>
            <w:r w:rsidR="00B959E5">
              <w:rPr>
                <w:sz w:val="18"/>
                <w:szCs w:val="18"/>
              </w:rPr>
              <w:t>/01/16</w:t>
            </w:r>
          </w:p>
        </w:tc>
        <w:tc>
          <w:tcPr>
            <w:tcW w:w="994" w:type="dxa"/>
            <w:tcBorders>
              <w:top w:val="single" w:sz="4" w:space="0" w:color="auto"/>
              <w:bottom w:val="single" w:sz="4" w:space="0" w:color="auto"/>
            </w:tcBorders>
          </w:tcPr>
          <w:p w:rsidR="00273E54" w:rsidRDefault="00273E54" w:rsidP="00273E54">
            <w:pPr>
              <w:rPr>
                <w:rFonts w:ascii="Times New Roman" w:hAnsi="Times New Roman"/>
                <w:color w:val="FF0000"/>
                <w:sz w:val="16"/>
                <w:szCs w:val="16"/>
              </w:rPr>
            </w:pPr>
            <w:r>
              <w:rPr>
                <w:rFonts w:ascii="Times New Roman" w:hAnsi="Times New Roman"/>
                <w:color w:val="FF0000"/>
                <w:sz w:val="16"/>
                <w:szCs w:val="16"/>
              </w:rPr>
              <w:t xml:space="preserve"> </w:t>
            </w:r>
          </w:p>
        </w:tc>
      </w:tr>
      <w:tr w:rsidR="00273E54" w:rsidTr="005E6C1B">
        <w:trPr>
          <w:cantSplit/>
          <w:trHeight w:val="230"/>
        </w:trPr>
        <w:tc>
          <w:tcPr>
            <w:tcW w:w="566" w:type="dxa"/>
            <w:vMerge/>
            <w:tcBorders>
              <w:bottom w:val="single" w:sz="4" w:space="0" w:color="auto"/>
            </w:tcBorders>
          </w:tcPr>
          <w:p w:rsidR="00273E54" w:rsidRDefault="00273E54" w:rsidP="00273E54">
            <w:pPr>
              <w:rPr>
                <w:rFonts w:ascii="Times New Roman" w:hAnsi="Times New Roman"/>
                <w:sz w:val="16"/>
                <w:lang w:eastAsia="zh-CN"/>
              </w:rPr>
            </w:pPr>
          </w:p>
        </w:tc>
        <w:tc>
          <w:tcPr>
            <w:tcW w:w="1560" w:type="dxa"/>
            <w:vMerge/>
            <w:tcBorders>
              <w:bottom w:val="single" w:sz="4" w:space="0" w:color="auto"/>
            </w:tcBorders>
          </w:tcPr>
          <w:p w:rsidR="00273E54" w:rsidRDefault="00273E54" w:rsidP="00273E54">
            <w:pPr>
              <w:rPr>
                <w:rFonts w:ascii="Times New Roman" w:hAnsi="Times New Roman"/>
                <w:sz w:val="16"/>
                <w:lang w:eastAsia="zh-CN"/>
              </w:rPr>
            </w:pPr>
          </w:p>
        </w:tc>
        <w:tc>
          <w:tcPr>
            <w:tcW w:w="1276" w:type="dxa"/>
            <w:tcBorders>
              <w:top w:val="single" w:sz="4" w:space="0" w:color="auto"/>
            </w:tcBorders>
          </w:tcPr>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View obstruction or poor visibility, load swing</w:t>
            </w:r>
          </w:p>
        </w:tc>
        <w:tc>
          <w:tcPr>
            <w:tcW w:w="1559" w:type="dxa"/>
            <w:tcBorders>
              <w:top w:val="single" w:sz="4" w:space="0" w:color="auto"/>
            </w:tcBorders>
          </w:tcPr>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tcBorders>
          </w:tcPr>
          <w:p w:rsidR="00273E54" w:rsidRDefault="00233E73" w:rsidP="00273E5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Appointed and trained signalman, riggers and lifting supervisor on site</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Tagline for load when necessary to prevent of load swing</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233E73" w:rsidRDefault="00233E73" w:rsidP="00273E54">
            <w:pPr>
              <w:rPr>
                <w:rFonts w:ascii="Times New Roman" w:hAnsi="Times New Roman"/>
                <w:sz w:val="20"/>
                <w:szCs w:val="20"/>
                <w:lang w:eastAsia="zh-CN"/>
              </w:rPr>
            </w:pPr>
            <w:r>
              <w:rPr>
                <w:rFonts w:ascii="Times New Roman" w:hAnsi="Times New Roman"/>
                <w:sz w:val="20"/>
                <w:szCs w:val="20"/>
                <w:lang w:eastAsia="zh-CN"/>
              </w:rPr>
              <w:t>- Never stand close or under the suspended load and away from possible swing path</w:t>
            </w:r>
          </w:p>
          <w:p w:rsidR="00273E54" w:rsidRPr="00233E73" w:rsidRDefault="00233E73" w:rsidP="00273E54">
            <w:pPr>
              <w:rPr>
                <w:rFonts w:ascii="Times New Roman" w:hAnsi="Times New Roman"/>
                <w:sz w:val="20"/>
                <w:szCs w:val="20"/>
                <w:lang w:eastAsia="zh-CN"/>
              </w:rPr>
            </w:pPr>
            <w:r>
              <w:rPr>
                <w:rFonts w:ascii="Times New Roman" w:hAnsi="Times New Roman"/>
                <w:sz w:val="20"/>
                <w:szCs w:val="20"/>
                <w:lang w:eastAsia="zh-CN"/>
              </w:rPr>
              <w:t>- PPE (etc.. safety helmet, safety shoe) provided and put on</w:t>
            </w:r>
          </w:p>
          <w:p w:rsidR="00273E54" w:rsidRDefault="00273E54" w:rsidP="00273E54">
            <w:pPr>
              <w:rPr>
                <w:rFonts w:ascii="Times New Roman" w:hAnsi="Times New Roman"/>
                <w:sz w:val="16"/>
                <w:szCs w:val="16"/>
                <w:lang w:eastAsia="zh-CN"/>
              </w:rPr>
            </w:pPr>
          </w:p>
        </w:tc>
        <w:tc>
          <w:tcPr>
            <w:tcW w:w="284"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tcBorders>
          </w:tcPr>
          <w:p w:rsidR="00273E54" w:rsidRDefault="00273E54" w:rsidP="00273E5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tcBorders>
          </w:tcPr>
          <w:p w:rsidR="00273E54" w:rsidRPr="00F039A0" w:rsidRDefault="00F039A0" w:rsidP="00273E5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position himself to be visible to crane </w:t>
            </w:r>
            <w:r w:rsidR="00233E73">
              <w:rPr>
                <w:rFonts w:ascii="Times New Roman" w:hAnsi="Times New Roman"/>
                <w:color w:val="000000"/>
                <w:sz w:val="20"/>
                <w:szCs w:val="20"/>
                <w:lang w:eastAsia="zh-CN"/>
              </w:rPr>
              <w:t>operator through hand signalling method or via walkie-talkie</w:t>
            </w:r>
          </w:p>
        </w:tc>
        <w:tc>
          <w:tcPr>
            <w:tcW w:w="407"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425" w:type="dxa"/>
            <w:tcBorders>
              <w:top w:val="single" w:sz="4" w:space="0" w:color="auto"/>
            </w:tcBorders>
          </w:tcPr>
          <w:p w:rsidR="00273E54" w:rsidRDefault="00273E54" w:rsidP="00273E5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8</w:t>
            </w:r>
          </w:p>
        </w:tc>
        <w:tc>
          <w:tcPr>
            <w:tcW w:w="1559" w:type="dxa"/>
            <w:tcBorders>
              <w:top w:val="single" w:sz="4" w:space="0" w:color="auto"/>
            </w:tcBorders>
          </w:tcPr>
          <w:p w:rsidR="00C55830" w:rsidRDefault="00F039A0" w:rsidP="00273E54">
            <w:pPr>
              <w:rPr>
                <w:rFonts w:ascii="Times New Roman" w:hAnsi="Times New Roman"/>
                <w:sz w:val="20"/>
                <w:szCs w:val="20"/>
                <w:lang w:eastAsia="zh-CN"/>
              </w:rPr>
            </w:pPr>
            <w:r>
              <w:rPr>
                <w:rFonts w:ascii="Times New Roman" w:hAnsi="Times New Roman"/>
                <w:sz w:val="20"/>
                <w:szCs w:val="20"/>
                <w:lang w:eastAsia="zh-CN"/>
              </w:rPr>
              <w:t>Lifting supervisor</w:t>
            </w:r>
            <w:r w:rsidR="00C55830">
              <w:rPr>
                <w:rFonts w:ascii="Times New Roman" w:hAnsi="Times New Roman"/>
                <w:sz w:val="20"/>
                <w:szCs w:val="20"/>
                <w:lang w:eastAsia="zh-CN"/>
              </w:rPr>
              <w:t xml:space="preserve"> </w:t>
            </w:r>
            <w:r>
              <w:rPr>
                <w:rFonts w:ascii="Times New Roman" w:hAnsi="Times New Roman"/>
                <w:sz w:val="20"/>
                <w:szCs w:val="20"/>
                <w:lang w:eastAsia="zh-CN"/>
              </w:rPr>
              <w:t xml:space="preserve"> </w:t>
            </w:r>
          </w:p>
          <w:p w:rsidR="00273E54" w:rsidRPr="00F039A0" w:rsidRDefault="00F039A0" w:rsidP="00273E54">
            <w:pPr>
              <w:rPr>
                <w:rFonts w:ascii="Times New Roman" w:hAnsi="Times New Roman"/>
                <w:sz w:val="20"/>
                <w:szCs w:val="20"/>
                <w:lang w:eastAsia="zh-CN"/>
              </w:rPr>
            </w:pPr>
            <w:r>
              <w:rPr>
                <w:rFonts w:ascii="Times New Roman" w:hAnsi="Times New Roman"/>
                <w:sz w:val="20"/>
                <w:szCs w:val="20"/>
                <w:lang w:eastAsia="zh-CN"/>
              </w:rPr>
              <w:t>on site</w:t>
            </w:r>
          </w:p>
        </w:tc>
        <w:tc>
          <w:tcPr>
            <w:tcW w:w="992" w:type="dxa"/>
            <w:tcBorders>
              <w:top w:val="single" w:sz="4" w:space="0" w:color="auto"/>
            </w:tcBorders>
          </w:tcPr>
          <w:p w:rsidR="00273E54" w:rsidRPr="00D1644E" w:rsidRDefault="00F24253" w:rsidP="00273E54">
            <w:pPr>
              <w:rPr>
                <w:sz w:val="18"/>
                <w:szCs w:val="18"/>
              </w:rPr>
            </w:pPr>
            <w:r>
              <w:rPr>
                <w:sz w:val="18"/>
                <w:szCs w:val="18"/>
              </w:rPr>
              <w:t>19</w:t>
            </w:r>
            <w:bookmarkStart w:id="0" w:name="_GoBack"/>
            <w:bookmarkEnd w:id="0"/>
            <w:r w:rsidR="00B959E5">
              <w:rPr>
                <w:sz w:val="18"/>
                <w:szCs w:val="18"/>
              </w:rPr>
              <w:t>/01/16</w:t>
            </w:r>
          </w:p>
        </w:tc>
        <w:tc>
          <w:tcPr>
            <w:tcW w:w="994" w:type="dxa"/>
            <w:tcBorders>
              <w:top w:val="single" w:sz="4" w:space="0" w:color="auto"/>
            </w:tcBorders>
          </w:tcPr>
          <w:p w:rsidR="00273E54" w:rsidRDefault="00273E54" w:rsidP="00273E54">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65AE" w:rsidRDefault="007065AE">
      <w:r>
        <w:separator/>
      </w:r>
    </w:p>
  </w:endnote>
  <w:endnote w:type="continuationSeparator" w:id="0">
    <w:p w:rsidR="007065AE" w:rsidRDefault="007065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F24253">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F24253">
      <w:rPr>
        <w:noProof/>
        <w:sz w:val="16"/>
        <w:szCs w:val="16"/>
        <w:lang w:val="en-US"/>
      </w:rPr>
      <w:t>6</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A256E2">
      <w:rPr>
        <w:rFonts w:ascii="Times New Roman" w:hAnsi="Times New Roman"/>
        <w:noProof/>
        <w:sz w:val="16"/>
        <w:szCs w:val="16"/>
        <w:lang w:val="en-US"/>
      </w:rPr>
      <w:t>6</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F24253">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F24253">
      <w:rPr>
        <w:noProof/>
        <w:sz w:val="16"/>
        <w:szCs w:val="16"/>
        <w:lang w:val="en-US"/>
      </w:rPr>
      <w:t>6</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65AE" w:rsidRDefault="007065AE">
      <w:r>
        <w:separator/>
      </w:r>
    </w:p>
  </w:footnote>
  <w:footnote w:type="continuationSeparator" w:id="0">
    <w:p w:rsidR="007065AE" w:rsidRDefault="007065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28700DF1"/>
    <w:multiLevelType w:val="hybridMultilevel"/>
    <w:tmpl w:val="4E2A172A"/>
    <w:lvl w:ilvl="0" w:tplc="2682A6E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33E4E"/>
    <w:rsid w:val="00040581"/>
    <w:rsid w:val="0008597B"/>
    <w:rsid w:val="00087F13"/>
    <w:rsid w:val="000A7BB4"/>
    <w:rsid w:val="000B1401"/>
    <w:rsid w:val="000E358D"/>
    <w:rsid w:val="001009E8"/>
    <w:rsid w:val="001155B3"/>
    <w:rsid w:val="00134A3A"/>
    <w:rsid w:val="00137261"/>
    <w:rsid w:val="0016098E"/>
    <w:rsid w:val="001A27FB"/>
    <w:rsid w:val="001A7CD5"/>
    <w:rsid w:val="001C3181"/>
    <w:rsid w:val="002160D2"/>
    <w:rsid w:val="00233E73"/>
    <w:rsid w:val="0025215A"/>
    <w:rsid w:val="002603D8"/>
    <w:rsid w:val="00273E54"/>
    <w:rsid w:val="00274DBB"/>
    <w:rsid w:val="002908F6"/>
    <w:rsid w:val="00296850"/>
    <w:rsid w:val="002B3F9E"/>
    <w:rsid w:val="002B4802"/>
    <w:rsid w:val="002C383E"/>
    <w:rsid w:val="002C3903"/>
    <w:rsid w:val="00307A26"/>
    <w:rsid w:val="00367DF1"/>
    <w:rsid w:val="00387B59"/>
    <w:rsid w:val="003A3B61"/>
    <w:rsid w:val="003B7CAF"/>
    <w:rsid w:val="003D044B"/>
    <w:rsid w:val="003D6F4D"/>
    <w:rsid w:val="003E2CF2"/>
    <w:rsid w:val="00414B78"/>
    <w:rsid w:val="0042630E"/>
    <w:rsid w:val="00441786"/>
    <w:rsid w:val="004B2E33"/>
    <w:rsid w:val="004B772B"/>
    <w:rsid w:val="004C6C59"/>
    <w:rsid w:val="004D108E"/>
    <w:rsid w:val="004E7779"/>
    <w:rsid w:val="00521AA8"/>
    <w:rsid w:val="005426CC"/>
    <w:rsid w:val="005434AD"/>
    <w:rsid w:val="005512F2"/>
    <w:rsid w:val="00597279"/>
    <w:rsid w:val="005C5841"/>
    <w:rsid w:val="005E0B3E"/>
    <w:rsid w:val="005E6C1B"/>
    <w:rsid w:val="005F3A62"/>
    <w:rsid w:val="00604A0D"/>
    <w:rsid w:val="006A4F90"/>
    <w:rsid w:val="006B4996"/>
    <w:rsid w:val="006C4B95"/>
    <w:rsid w:val="007065AE"/>
    <w:rsid w:val="007114E8"/>
    <w:rsid w:val="00746EBC"/>
    <w:rsid w:val="00783885"/>
    <w:rsid w:val="007A3CEC"/>
    <w:rsid w:val="00825DD3"/>
    <w:rsid w:val="00866E96"/>
    <w:rsid w:val="009031C2"/>
    <w:rsid w:val="009561E7"/>
    <w:rsid w:val="009F7F25"/>
    <w:rsid w:val="00A256E2"/>
    <w:rsid w:val="00A5392F"/>
    <w:rsid w:val="00A60E49"/>
    <w:rsid w:val="00AA2786"/>
    <w:rsid w:val="00B40AA4"/>
    <w:rsid w:val="00B560DB"/>
    <w:rsid w:val="00B60EDD"/>
    <w:rsid w:val="00B959E5"/>
    <w:rsid w:val="00BA64AE"/>
    <w:rsid w:val="00BB58F2"/>
    <w:rsid w:val="00BC556F"/>
    <w:rsid w:val="00C259A4"/>
    <w:rsid w:val="00C33182"/>
    <w:rsid w:val="00C55830"/>
    <w:rsid w:val="00C73E74"/>
    <w:rsid w:val="00C91C27"/>
    <w:rsid w:val="00C9392D"/>
    <w:rsid w:val="00CA12F4"/>
    <w:rsid w:val="00CA6175"/>
    <w:rsid w:val="00CB44D1"/>
    <w:rsid w:val="00CC63E6"/>
    <w:rsid w:val="00D1644E"/>
    <w:rsid w:val="00D1769A"/>
    <w:rsid w:val="00D319D8"/>
    <w:rsid w:val="00D37269"/>
    <w:rsid w:val="00D66FB9"/>
    <w:rsid w:val="00D800E7"/>
    <w:rsid w:val="00DB1390"/>
    <w:rsid w:val="00DD0334"/>
    <w:rsid w:val="00DD693B"/>
    <w:rsid w:val="00DE2999"/>
    <w:rsid w:val="00E03F72"/>
    <w:rsid w:val="00E2751C"/>
    <w:rsid w:val="00E72F59"/>
    <w:rsid w:val="00E81ED6"/>
    <w:rsid w:val="00E92986"/>
    <w:rsid w:val="00EA109F"/>
    <w:rsid w:val="00EB552D"/>
    <w:rsid w:val="00EC0156"/>
    <w:rsid w:val="00EF262E"/>
    <w:rsid w:val="00F039A0"/>
    <w:rsid w:val="00F24253"/>
    <w:rsid w:val="00F5725B"/>
    <w:rsid w:val="00F65B4A"/>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C937AC-32DF-4567-8F7A-A2767C7A1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6214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4</cp:revision>
  <cp:lastPrinted>2015-12-08T01:28:00Z</cp:lastPrinted>
  <dcterms:created xsi:type="dcterms:W3CDTF">2016-01-13T06:11:00Z</dcterms:created>
  <dcterms:modified xsi:type="dcterms:W3CDTF">2016-01-13T07:33:00Z</dcterms:modified>
</cp:coreProperties>
</file>