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67717" w:rsidTr="00885291">
        <w:trPr>
          <w:trHeight w:val="379"/>
        </w:trPr>
        <w:tc>
          <w:tcPr>
            <w:tcW w:w="675" w:type="dxa"/>
          </w:tcPr>
          <w:p w:rsidR="00367717" w:rsidRDefault="00367717"/>
        </w:tc>
        <w:tc>
          <w:tcPr>
            <w:tcW w:w="1735" w:type="dxa"/>
          </w:tcPr>
          <w:p w:rsidR="00367717" w:rsidRDefault="0036771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540 Airport Rd</w:t>
            </w:r>
          </w:p>
        </w:tc>
        <w:tc>
          <w:tcPr>
            <w:tcW w:w="2268" w:type="dxa"/>
          </w:tcPr>
          <w:p w:rsidR="00367717" w:rsidRDefault="0036771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Moving / Lifting Operation </w:t>
            </w:r>
          </w:p>
        </w:tc>
        <w:tc>
          <w:tcPr>
            <w:tcW w:w="851" w:type="dxa"/>
          </w:tcPr>
          <w:p w:rsidR="00367717" w:rsidRDefault="0036771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67717" w:rsidRDefault="00367717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Use manual lifter to lift down oil tank </w:t>
            </w:r>
          </w:p>
        </w:tc>
        <w:tc>
          <w:tcPr>
            <w:tcW w:w="1843" w:type="dxa"/>
          </w:tcPr>
          <w:p w:rsidR="00367717" w:rsidRDefault="00367717"/>
        </w:tc>
      </w:tr>
      <w:tr w:rsidR="003A3B61" w:rsidTr="00885291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6771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9A782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 </w:t>
            </w:r>
            <w:r w:rsidR="0049136D">
              <w:rPr>
                <w:rFonts w:ascii="Times New Roman" w:hAnsi="Times New Roman" w:cs="Times New Roman"/>
                <w:sz w:val="22"/>
                <w:lang w:eastAsia="zh-CN"/>
              </w:rPr>
              <w:t>up equipment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using </w:t>
            </w:r>
            <w:r w:rsidR="000A4DDD"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  <w:r w:rsidR="00367717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5B3B03">
        <w:trPr>
          <w:trHeight w:val="247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6771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C01A7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equipment</w:t>
            </w:r>
            <w:r w:rsidR="004B772B">
              <w:rPr>
                <w:rFonts w:ascii="Times New Roman" w:hAnsi="Times New Roman" w:cs="Times New Roman"/>
                <w:sz w:val="22"/>
              </w:rPr>
              <w:t xml:space="preserve">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E32A48" w:rsidTr="005B3B03">
        <w:trPr>
          <w:trHeight w:val="247"/>
        </w:trPr>
        <w:tc>
          <w:tcPr>
            <w:tcW w:w="675" w:type="dxa"/>
          </w:tcPr>
          <w:p w:rsidR="00E32A48" w:rsidRDefault="00E32A48"/>
        </w:tc>
        <w:tc>
          <w:tcPr>
            <w:tcW w:w="1735" w:type="dxa"/>
          </w:tcPr>
          <w:p w:rsidR="00E32A48" w:rsidRDefault="00E32A4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E32A48" w:rsidRDefault="00E32A4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E32A48" w:rsidRDefault="0036771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E32A48" w:rsidRDefault="00E32A4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up of crane </w:t>
            </w:r>
          </w:p>
        </w:tc>
        <w:tc>
          <w:tcPr>
            <w:tcW w:w="1843" w:type="dxa"/>
          </w:tcPr>
          <w:p w:rsidR="00E32A48" w:rsidRDefault="00E32A48"/>
        </w:tc>
      </w:tr>
      <w:tr w:rsidR="003A3B61" w:rsidTr="00F1573A">
        <w:trPr>
          <w:cantSplit/>
          <w:trHeight w:val="92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67717" w:rsidP="007E29AD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052E50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</w:t>
            </w:r>
            <w:r w:rsidR="00052E50">
              <w:rPr>
                <w:rFonts w:ascii="Times New Roman" w:hAnsi="Times New Roman" w:cs="Times New Roman"/>
                <w:sz w:val="22"/>
                <w:lang w:eastAsia="zh-CN"/>
              </w:rPr>
              <w:t>–</w:t>
            </w:r>
            <w:r w:rsidR="00052E50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to </w:t>
            </w:r>
            <w:r w:rsidR="007056D1">
              <w:rPr>
                <w:rFonts w:ascii="Times New Roman" w:hAnsi="Times New Roman" w:cs="Times New Roman"/>
                <w:sz w:val="22"/>
                <w:lang w:eastAsia="zh-CN"/>
              </w:rPr>
              <w:t>hoist up</w:t>
            </w:r>
            <w:r w:rsidR="00052E50">
              <w:rPr>
                <w:rFonts w:ascii="Times New Roman" w:hAnsi="Times New Roman" w:cs="Times New Roman"/>
                <w:sz w:val="22"/>
                <w:lang w:eastAsia="zh-CN"/>
              </w:rPr>
              <w:t xml:space="preserve"> equipment onto lorry chassis 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85291">
        <w:trPr>
          <w:cantSplit/>
          <w:trHeight w:val="1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85291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D6C39">
        <w:trPr>
          <w:cantSplit/>
          <w:trHeight w:val="2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p w:rsidR="00DB60C9" w:rsidRDefault="00DB60C9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E603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C01A79" w:rsidRPr="002E603F" w:rsidRDefault="00C01A7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367717" w:rsidRDefault="00367717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EW/Q/1329/</w:t>
            </w:r>
          </w:p>
          <w:p w:rsidR="00367717" w:rsidRDefault="00367717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23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01A7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</w:t>
            </w:r>
            <w:r w:rsidR="001A27FB">
              <w:rPr>
                <w:rFonts w:ascii="Times New Roman" w:hAnsi="Times New Roman"/>
                <w:sz w:val="20"/>
                <w:lang w:eastAsia="zh-CN"/>
              </w:rPr>
              <w:t xml:space="preserve">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2E603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52E50" w:rsidRDefault="00052E5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540 Airport Rd </w:t>
            </w:r>
          </w:p>
          <w:p w:rsidR="00052E50" w:rsidRDefault="00052E5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ST Engineering Systems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E603F" w:rsidRDefault="00DE72C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52E5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52E5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052E5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26/09</w:t>
            </w:r>
            <w:r w:rsidR="00F53003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D268E0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7056D1" w:rsidTr="007056D1">
        <w:trPr>
          <w:trHeight w:val="2220"/>
        </w:trPr>
        <w:tc>
          <w:tcPr>
            <w:tcW w:w="566" w:type="dxa"/>
            <w:vMerge w:val="restart"/>
          </w:tcPr>
          <w:p w:rsidR="007056D1" w:rsidRDefault="007056D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</w:tcPr>
          <w:p w:rsidR="007056D1" w:rsidRDefault="007056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manual lifter to lift down oil tank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7056D1" w:rsidRDefault="007056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Manual turning of lifter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056D1" w:rsidRDefault="007056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Muscular strain 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7056D1" w:rsidRDefault="007056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communication between workers ensuring everyone is clear of task </w:t>
            </w:r>
          </w:p>
          <w:p w:rsidR="007056D1" w:rsidRDefault="007056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there are adequate personnel to be deploy for the job </w:t>
            </w:r>
          </w:p>
          <w:p w:rsidR="007056D1" w:rsidRDefault="007056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system-rotating of worker when manual turning the lifter up/down </w:t>
            </w:r>
          </w:p>
          <w:p w:rsidR="007056D1" w:rsidRPr="007056D1" w:rsidRDefault="007056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7056D1" w:rsidRDefault="007056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7056D1" w:rsidRDefault="007056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7056D1" w:rsidRDefault="007056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7056D1" w:rsidRDefault="00DB60C9" w:rsidP="007056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Close supervision by supervisor to ensure all control and precaution are in place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7056D1" w:rsidRDefault="007056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7056D1" w:rsidRDefault="007056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7056D1" w:rsidRDefault="007056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056D1" w:rsidRDefault="007056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7056D1" w:rsidRDefault="007056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7056D1" w:rsidRDefault="003E170D" w:rsidP="00B40B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05/10/23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7056D1" w:rsidRDefault="007056D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E170D" w:rsidTr="007056D1">
        <w:trPr>
          <w:trHeight w:val="300"/>
        </w:trPr>
        <w:tc>
          <w:tcPr>
            <w:tcW w:w="566" w:type="dxa"/>
            <w:vMerge/>
          </w:tcPr>
          <w:p w:rsidR="003E170D" w:rsidRDefault="003E170D" w:rsidP="003E170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E170D" w:rsidRDefault="003E170D" w:rsidP="003E17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3E170D" w:rsidRDefault="003E170D" w:rsidP="003E17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E170D" w:rsidRDefault="003E170D" w:rsidP="003E17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3E170D" w:rsidRDefault="003E170D" w:rsidP="003E17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3E170D" w:rsidRDefault="003E170D" w:rsidP="003E17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oil tank is well balanced on the lifter fork </w:t>
            </w:r>
          </w:p>
          <w:p w:rsidR="003E170D" w:rsidRDefault="003E170D" w:rsidP="003E17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Lower down oil tank at slow speed</w:t>
            </w:r>
          </w:p>
          <w:p w:rsidR="003E170D" w:rsidRDefault="003E170D" w:rsidP="003E17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easy access and manoeuvrability during work</w:t>
            </w:r>
          </w:p>
          <w:p w:rsidR="003E170D" w:rsidRDefault="003E170D" w:rsidP="003E17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no unauthorised personnel is near or within the working area </w:t>
            </w:r>
          </w:p>
          <w:p w:rsidR="003E170D" w:rsidRDefault="003E170D" w:rsidP="003E17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E170D" w:rsidRDefault="003E170D" w:rsidP="003E17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3E170D" w:rsidRDefault="003E170D" w:rsidP="003E17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3E170D" w:rsidRDefault="003E170D" w:rsidP="003E17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3E170D" w:rsidRDefault="003E170D" w:rsidP="003E17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Close supervision by supervisor to ensure all control and precaution are in place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3E170D" w:rsidRDefault="003E170D" w:rsidP="003E17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E170D" w:rsidRDefault="003E170D" w:rsidP="003E17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3E170D" w:rsidRDefault="003E170D" w:rsidP="003E17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E170D" w:rsidRDefault="003E170D" w:rsidP="003E17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011" w:type="dxa"/>
            <w:tcBorders>
              <w:top w:val="single" w:sz="4" w:space="0" w:color="auto"/>
            </w:tcBorders>
          </w:tcPr>
          <w:p w:rsidR="003E170D" w:rsidRDefault="003E170D" w:rsidP="003E170D">
            <w:r w:rsidRPr="002B65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05/10/23</w:t>
            </w:r>
          </w:p>
        </w:tc>
        <w:tc>
          <w:tcPr>
            <w:tcW w:w="975" w:type="dxa"/>
            <w:tcBorders>
              <w:top w:val="single" w:sz="4" w:space="0" w:color="auto"/>
            </w:tcBorders>
          </w:tcPr>
          <w:p w:rsidR="003E170D" w:rsidRDefault="003E170D" w:rsidP="003E170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E170D" w:rsidTr="00D268E0">
        <w:tc>
          <w:tcPr>
            <w:tcW w:w="566" w:type="dxa"/>
          </w:tcPr>
          <w:p w:rsidR="003E170D" w:rsidRDefault="003E170D" w:rsidP="003E170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</w:tcPr>
          <w:p w:rsidR="003E170D" w:rsidRPr="0000066E" w:rsidRDefault="003E170D" w:rsidP="003E17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 up equipment  using crowbar </w:t>
            </w:r>
          </w:p>
        </w:tc>
        <w:tc>
          <w:tcPr>
            <w:tcW w:w="1276" w:type="dxa"/>
          </w:tcPr>
          <w:p w:rsidR="003E170D" w:rsidRPr="0000066E" w:rsidRDefault="003E170D" w:rsidP="003E17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topple due to lost of balance upon lifted up</w:t>
            </w:r>
          </w:p>
        </w:tc>
        <w:tc>
          <w:tcPr>
            <w:tcW w:w="1559" w:type="dxa"/>
          </w:tcPr>
          <w:p w:rsidR="003E170D" w:rsidRPr="0000066E" w:rsidRDefault="003E170D" w:rsidP="003E17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E170D" w:rsidRDefault="003E170D" w:rsidP="003E17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 lift up equipment</w:t>
            </w:r>
          </w:p>
          <w:p w:rsidR="003E170D" w:rsidRDefault="003E170D" w:rsidP="003E17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equipment are lift up at the right angle of gravity</w:t>
            </w:r>
          </w:p>
          <w:p w:rsidR="003E170D" w:rsidRDefault="003E170D" w:rsidP="003E17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 up equipment to 3” high from one side to another is carried out in stages with the use of hard wooden block </w:t>
            </w:r>
          </w:p>
          <w:p w:rsidR="003E170D" w:rsidRDefault="003E170D" w:rsidP="003E170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E170D" w:rsidRDefault="003E170D" w:rsidP="003E17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E170D" w:rsidRDefault="003E170D" w:rsidP="003E17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E170D" w:rsidRDefault="003E170D" w:rsidP="003E17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E170D" w:rsidRDefault="003E170D" w:rsidP="003E17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 worker to control the crowbar handling</w:t>
            </w:r>
          </w:p>
          <w:p w:rsidR="003E170D" w:rsidRDefault="003E170D" w:rsidP="003E17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3E170D" w:rsidRPr="00BC556F" w:rsidRDefault="003E170D" w:rsidP="003E170D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E170D" w:rsidRDefault="003E170D" w:rsidP="003E17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E170D" w:rsidRDefault="003E170D" w:rsidP="003E17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E170D" w:rsidRDefault="003E170D" w:rsidP="003E17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E170D" w:rsidRPr="00BC556F" w:rsidRDefault="003E170D" w:rsidP="003E17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011" w:type="dxa"/>
          </w:tcPr>
          <w:p w:rsidR="003E170D" w:rsidRDefault="003E170D" w:rsidP="003E170D">
            <w:r w:rsidRPr="002B65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05/10/23</w:t>
            </w:r>
          </w:p>
        </w:tc>
        <w:tc>
          <w:tcPr>
            <w:tcW w:w="975" w:type="dxa"/>
          </w:tcPr>
          <w:p w:rsidR="003E170D" w:rsidRDefault="003E170D" w:rsidP="003E170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E170D" w:rsidTr="00EE2F5C">
        <w:trPr>
          <w:cantSplit/>
          <w:trHeight w:val="2685"/>
        </w:trPr>
        <w:tc>
          <w:tcPr>
            <w:tcW w:w="566" w:type="dxa"/>
            <w:vMerge w:val="restart"/>
          </w:tcPr>
          <w:p w:rsidR="003E170D" w:rsidRDefault="003E170D" w:rsidP="003E170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3E170D" w:rsidRDefault="003E170D" w:rsidP="003E17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equipment to loading area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3E170D" w:rsidRDefault="003E170D" w:rsidP="003E17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E170D" w:rsidRDefault="003E170D" w:rsidP="003E17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3E170D" w:rsidRDefault="003E170D" w:rsidP="003E17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equipment base</w:t>
            </w:r>
          </w:p>
          <w:p w:rsidR="003E170D" w:rsidRDefault="003E170D" w:rsidP="003E17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equipment load are spread evenly and balanced well on the pallet truck before being transport to loading bay</w:t>
            </w:r>
          </w:p>
          <w:p w:rsidR="003E170D" w:rsidRDefault="003E170D" w:rsidP="003E17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3E170D" w:rsidRPr="00F5725B" w:rsidRDefault="003E170D" w:rsidP="003E17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3E170D" w:rsidRDefault="003E170D" w:rsidP="003E17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3E170D" w:rsidRDefault="003E170D" w:rsidP="003E17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3E170D" w:rsidRDefault="003E170D" w:rsidP="003E17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3E170D" w:rsidRPr="001009E8" w:rsidRDefault="003E170D" w:rsidP="003E170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3E170D" w:rsidRDefault="003E170D" w:rsidP="003E17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3E170D" w:rsidRDefault="003E170D" w:rsidP="003E17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3E170D" w:rsidRDefault="003E170D" w:rsidP="003E17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E170D" w:rsidRDefault="003E170D" w:rsidP="003E17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3E170D" w:rsidRDefault="003E170D" w:rsidP="003E170D">
            <w:r w:rsidRPr="002B65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05/10/23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3E170D" w:rsidRDefault="003E170D" w:rsidP="003E170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E170D" w:rsidTr="00D268E0">
        <w:trPr>
          <w:cantSplit/>
          <w:trHeight w:val="1875"/>
        </w:trPr>
        <w:tc>
          <w:tcPr>
            <w:tcW w:w="566" w:type="dxa"/>
            <w:vMerge/>
          </w:tcPr>
          <w:p w:rsidR="003E170D" w:rsidRDefault="003E170D" w:rsidP="003E170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3E170D" w:rsidRDefault="003E170D" w:rsidP="003E17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E170D" w:rsidRDefault="003E170D" w:rsidP="003E17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E170D" w:rsidRDefault="003E170D" w:rsidP="003E17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E170D" w:rsidRDefault="003E170D" w:rsidP="003E17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3E170D" w:rsidRDefault="003E170D" w:rsidP="003E17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3E170D" w:rsidRDefault="003E170D" w:rsidP="003E17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3E170D" w:rsidRDefault="003E170D" w:rsidP="003E17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E170D" w:rsidRDefault="003E170D" w:rsidP="003E17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E170D" w:rsidRDefault="003E170D" w:rsidP="003E17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E170D" w:rsidRDefault="003E170D" w:rsidP="003E17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E170D" w:rsidRDefault="003E170D" w:rsidP="003E170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E170D" w:rsidRDefault="003E170D" w:rsidP="003E17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E170D" w:rsidRDefault="003E170D" w:rsidP="003E17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E170D" w:rsidRDefault="003E170D" w:rsidP="003E17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E170D" w:rsidRDefault="003E170D" w:rsidP="003E17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3E170D" w:rsidRDefault="003E170D" w:rsidP="003E170D">
            <w:r w:rsidRPr="002B65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05/10/23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3E170D" w:rsidRDefault="003E170D" w:rsidP="003E170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E170D" w:rsidTr="00D268E0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3E170D" w:rsidRDefault="003E170D" w:rsidP="003E170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3E170D" w:rsidRDefault="003E170D" w:rsidP="003E17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3E170D" w:rsidRDefault="003E170D" w:rsidP="003E17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3E170D" w:rsidRDefault="003E170D" w:rsidP="003E17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3E170D" w:rsidRDefault="003E170D" w:rsidP="003E17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3E170D" w:rsidRDefault="003E170D" w:rsidP="003E17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3E170D" w:rsidRDefault="003E170D" w:rsidP="003E17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3E170D" w:rsidRDefault="003E170D" w:rsidP="003E17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3E170D" w:rsidRDefault="003E170D" w:rsidP="003E17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3E170D" w:rsidRDefault="003E170D" w:rsidP="003E17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3E170D" w:rsidRDefault="003E170D" w:rsidP="003E17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3E170D" w:rsidRDefault="003E170D" w:rsidP="003E170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3E170D" w:rsidRDefault="003E170D" w:rsidP="003E17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3E170D" w:rsidRDefault="003E170D" w:rsidP="003E17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3E170D" w:rsidRDefault="003E170D" w:rsidP="003E17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3E170D" w:rsidRDefault="003E170D" w:rsidP="003E17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3E170D" w:rsidRDefault="003E170D" w:rsidP="003E170D">
            <w:r w:rsidRPr="002B65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05/10/23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3E170D" w:rsidRDefault="003E170D" w:rsidP="003E170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E170D" w:rsidTr="00D268E0">
        <w:trPr>
          <w:cantSplit/>
          <w:trHeight w:val="420"/>
        </w:trPr>
        <w:tc>
          <w:tcPr>
            <w:tcW w:w="566" w:type="dxa"/>
            <w:tcBorders>
              <w:bottom w:val="single" w:sz="4" w:space="0" w:color="000000"/>
            </w:tcBorders>
          </w:tcPr>
          <w:p w:rsidR="003E170D" w:rsidRDefault="003E170D" w:rsidP="003E170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3E170D" w:rsidRDefault="003E170D" w:rsidP="003E17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3E170D" w:rsidRDefault="003E170D" w:rsidP="003E17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 by moving parts of crane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3E170D" w:rsidRDefault="003E170D" w:rsidP="003E17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3E170D" w:rsidRDefault="003E170D" w:rsidP="003E17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3E170D" w:rsidRDefault="003E170D" w:rsidP="003E17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3E170D" w:rsidRDefault="003E170D" w:rsidP="003E17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to be fully extended and resting on steel plate/timber mats as base plate</w:t>
            </w:r>
          </w:p>
          <w:p w:rsidR="003E170D" w:rsidRDefault="003E170D" w:rsidP="003E17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 </w:t>
            </w:r>
          </w:p>
          <w:p w:rsidR="003E170D" w:rsidRDefault="003E170D" w:rsidP="003E17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3E170D" w:rsidRDefault="003E170D" w:rsidP="003E17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3E170D" w:rsidRDefault="003E170D" w:rsidP="003E17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3E170D" w:rsidRDefault="003E170D" w:rsidP="003E17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3E170D" w:rsidRDefault="003E170D" w:rsidP="003E170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ensure no unauthorised personnel or vehicle near moving parts of crane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3E170D" w:rsidRDefault="003E170D" w:rsidP="003E17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3E170D" w:rsidRDefault="003E170D" w:rsidP="003E17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3E170D" w:rsidRDefault="003E170D" w:rsidP="003E17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3E170D" w:rsidRDefault="003E170D" w:rsidP="003E17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E170D" w:rsidRDefault="003E170D" w:rsidP="003E17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3E170D" w:rsidRDefault="003E170D" w:rsidP="003E170D">
            <w:r w:rsidRPr="002B65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05/10/23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3E170D" w:rsidRDefault="003E170D" w:rsidP="003E170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E170D" w:rsidTr="00D268E0">
        <w:trPr>
          <w:cantSplit/>
        </w:trPr>
        <w:tc>
          <w:tcPr>
            <w:tcW w:w="566" w:type="dxa"/>
            <w:vMerge w:val="restart"/>
          </w:tcPr>
          <w:p w:rsidR="003E170D" w:rsidRDefault="003E170D" w:rsidP="003E170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3E170D" w:rsidRPr="00EF262E" w:rsidRDefault="003E170D" w:rsidP="003E17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up equipment onto lorry chassis </w:t>
            </w:r>
          </w:p>
        </w:tc>
        <w:tc>
          <w:tcPr>
            <w:tcW w:w="1276" w:type="dxa"/>
          </w:tcPr>
          <w:p w:rsidR="003E170D" w:rsidRPr="00EF262E" w:rsidRDefault="003E170D" w:rsidP="003E17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3E170D" w:rsidRPr="00EF262E" w:rsidRDefault="003E170D" w:rsidP="003E17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E170D" w:rsidRDefault="003E170D" w:rsidP="003E17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3E170D" w:rsidRDefault="003E170D" w:rsidP="003E17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ensure lifting gears use are in compliance with weight of load </w:t>
            </w:r>
          </w:p>
          <w:p w:rsidR="003E170D" w:rsidRDefault="003E170D" w:rsidP="003E17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3E170D" w:rsidRDefault="003E170D" w:rsidP="003E17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3E170D" w:rsidRPr="001155B3" w:rsidRDefault="003E170D" w:rsidP="003E17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3E170D" w:rsidRDefault="003E170D" w:rsidP="003E170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E170D" w:rsidRDefault="003E170D" w:rsidP="003E17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E170D" w:rsidRDefault="003E170D" w:rsidP="003E17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E170D" w:rsidRDefault="003E170D" w:rsidP="003E17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E170D" w:rsidRPr="00EF262E" w:rsidRDefault="003E170D" w:rsidP="003E17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3E170D" w:rsidRDefault="003E170D" w:rsidP="003E17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E170D" w:rsidRDefault="003E170D" w:rsidP="003E17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E170D" w:rsidRDefault="003E170D" w:rsidP="003E17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E170D" w:rsidRDefault="003E170D" w:rsidP="003E17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E170D" w:rsidRPr="00EF262E" w:rsidRDefault="003E170D" w:rsidP="003E17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</w:tcPr>
          <w:p w:rsidR="003E170D" w:rsidRDefault="003E170D" w:rsidP="003E170D">
            <w:r w:rsidRPr="002B65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05/10/23</w:t>
            </w:r>
          </w:p>
        </w:tc>
        <w:tc>
          <w:tcPr>
            <w:tcW w:w="975" w:type="dxa"/>
          </w:tcPr>
          <w:p w:rsidR="003E170D" w:rsidRDefault="003E170D" w:rsidP="003E170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E170D" w:rsidTr="00D268E0">
        <w:trPr>
          <w:cantSplit/>
          <w:trHeight w:val="1486"/>
        </w:trPr>
        <w:tc>
          <w:tcPr>
            <w:tcW w:w="566" w:type="dxa"/>
            <w:vMerge/>
          </w:tcPr>
          <w:p w:rsidR="003E170D" w:rsidRDefault="003E170D" w:rsidP="003E170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E170D" w:rsidRDefault="003E170D" w:rsidP="003E170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3E170D" w:rsidRDefault="003E170D" w:rsidP="003E170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E170D" w:rsidRPr="00F039A0" w:rsidRDefault="003E170D" w:rsidP="003E17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E170D" w:rsidRDefault="003E170D" w:rsidP="003E17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3E170D" w:rsidRDefault="003E170D" w:rsidP="003E17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3E170D" w:rsidRDefault="003E170D" w:rsidP="003E17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3E170D" w:rsidRPr="00F039A0" w:rsidRDefault="003E170D" w:rsidP="003E17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 to check and ensure safe rigging and lifting supervisor to confirm load are safe to be rig </w:t>
            </w:r>
          </w:p>
          <w:p w:rsidR="003E170D" w:rsidRDefault="003E170D" w:rsidP="003E170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E170D" w:rsidRDefault="003E170D" w:rsidP="003E17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E170D" w:rsidRDefault="003E170D" w:rsidP="003E17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E170D" w:rsidRDefault="003E170D" w:rsidP="003E17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E170D" w:rsidRPr="001155B3" w:rsidRDefault="003E170D" w:rsidP="003E17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E170D" w:rsidRDefault="003E170D" w:rsidP="003E17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E170D" w:rsidRDefault="003E170D" w:rsidP="003E17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E170D" w:rsidRDefault="003E170D" w:rsidP="003E17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E170D" w:rsidRDefault="003E170D" w:rsidP="003E17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3E170D" w:rsidRPr="00C55830" w:rsidRDefault="003E170D" w:rsidP="003E17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3E170D" w:rsidRDefault="003E170D" w:rsidP="003E170D">
            <w:r w:rsidRPr="002B65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05/10/23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3E170D" w:rsidRDefault="003E170D" w:rsidP="003E170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3E170D" w:rsidTr="00D268E0">
        <w:trPr>
          <w:cantSplit/>
          <w:trHeight w:val="1048"/>
        </w:trPr>
        <w:tc>
          <w:tcPr>
            <w:tcW w:w="566" w:type="dxa"/>
            <w:vMerge/>
          </w:tcPr>
          <w:p w:rsidR="003E170D" w:rsidRDefault="003E170D" w:rsidP="003E170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E170D" w:rsidRDefault="003E170D" w:rsidP="003E170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E170D" w:rsidRDefault="003E170D" w:rsidP="003E170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3E170D" w:rsidRDefault="003E170D" w:rsidP="003E170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E170D" w:rsidRPr="00CB44D1" w:rsidRDefault="003E170D" w:rsidP="003E17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E170D" w:rsidRDefault="003E170D" w:rsidP="003E17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3E170D" w:rsidRDefault="003E170D" w:rsidP="003E17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3E170D" w:rsidRDefault="003E170D" w:rsidP="003E17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3E170D" w:rsidRPr="00F039A0" w:rsidRDefault="003E170D" w:rsidP="003E17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E170D" w:rsidRDefault="003E170D" w:rsidP="003E17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E170D" w:rsidRDefault="003E170D" w:rsidP="003E17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E170D" w:rsidRDefault="003E170D" w:rsidP="003E17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E170D" w:rsidRPr="00F039A0" w:rsidRDefault="003E170D" w:rsidP="003E17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E170D" w:rsidRDefault="003E170D" w:rsidP="003E17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E170D" w:rsidRDefault="003E170D" w:rsidP="003E17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E170D" w:rsidRDefault="003E170D" w:rsidP="003E17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E170D" w:rsidRDefault="003E170D" w:rsidP="003E17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3E170D" w:rsidRPr="00F039A0" w:rsidRDefault="003E170D" w:rsidP="003E17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3E170D" w:rsidRDefault="003E170D" w:rsidP="003E170D">
            <w:r w:rsidRPr="002B65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05/10/23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3E170D" w:rsidRDefault="003E170D" w:rsidP="003E170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E170D" w:rsidTr="00885291">
        <w:trPr>
          <w:cantSplit/>
          <w:trHeight w:val="2825"/>
        </w:trPr>
        <w:tc>
          <w:tcPr>
            <w:tcW w:w="566" w:type="dxa"/>
            <w:vMerge/>
          </w:tcPr>
          <w:p w:rsidR="003E170D" w:rsidRDefault="003E170D" w:rsidP="003E170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E170D" w:rsidRDefault="003E170D" w:rsidP="003E170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E170D" w:rsidRPr="00233E73" w:rsidRDefault="003E170D" w:rsidP="003E17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E170D" w:rsidRPr="00233E73" w:rsidRDefault="003E170D" w:rsidP="003E17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E170D" w:rsidRDefault="003E170D" w:rsidP="003E17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Appointed and trained lifting supervisor, rigger and signalman on site</w:t>
            </w:r>
          </w:p>
          <w:p w:rsidR="003E170D" w:rsidRDefault="003E170D" w:rsidP="003E17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3E170D" w:rsidRDefault="003E170D" w:rsidP="003E17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3E170D" w:rsidRPr="00233E73" w:rsidRDefault="003E170D" w:rsidP="003E17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3E170D" w:rsidRDefault="003E170D" w:rsidP="003E170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E170D" w:rsidRDefault="003E170D" w:rsidP="003E17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E170D" w:rsidRDefault="003E170D" w:rsidP="003E17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E170D" w:rsidRDefault="003E170D" w:rsidP="003E17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E170D" w:rsidRPr="00F039A0" w:rsidRDefault="003E170D" w:rsidP="003E17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E170D" w:rsidRDefault="003E170D" w:rsidP="003E17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E170D" w:rsidRDefault="003E170D" w:rsidP="003E17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E170D" w:rsidRDefault="003E170D" w:rsidP="003E17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E170D" w:rsidRDefault="003E170D" w:rsidP="003E17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3E170D" w:rsidRPr="00F039A0" w:rsidRDefault="003E170D" w:rsidP="003E17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3E170D" w:rsidRDefault="003E170D" w:rsidP="003E170D">
            <w:r w:rsidRPr="002B65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05/10/23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3E170D" w:rsidRDefault="003E170D" w:rsidP="003E170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A6297" w:rsidRDefault="001A6297">
      <w:r>
        <w:separator/>
      </w:r>
    </w:p>
  </w:endnote>
  <w:endnote w:type="continuationSeparator" w:id="0">
    <w:p w:rsidR="001A6297" w:rsidRDefault="001A62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3788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3788D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E170D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3788D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3788D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A6297" w:rsidRDefault="001A6297">
      <w:r>
        <w:separator/>
      </w:r>
    </w:p>
  </w:footnote>
  <w:footnote w:type="continuationSeparator" w:id="0">
    <w:p w:rsidR="001A6297" w:rsidRDefault="001A629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370E1"/>
    <w:rsid w:val="00040581"/>
    <w:rsid w:val="00052E50"/>
    <w:rsid w:val="0008597B"/>
    <w:rsid w:val="00087F13"/>
    <w:rsid w:val="000A4DDD"/>
    <w:rsid w:val="000A7BB4"/>
    <w:rsid w:val="000B1401"/>
    <w:rsid w:val="000C78D9"/>
    <w:rsid w:val="000D0A9D"/>
    <w:rsid w:val="000D6C39"/>
    <w:rsid w:val="000E358D"/>
    <w:rsid w:val="001009E8"/>
    <w:rsid w:val="001155B3"/>
    <w:rsid w:val="00134A3A"/>
    <w:rsid w:val="00137261"/>
    <w:rsid w:val="00151B13"/>
    <w:rsid w:val="0016098E"/>
    <w:rsid w:val="00174887"/>
    <w:rsid w:val="001A16FD"/>
    <w:rsid w:val="001A27FB"/>
    <w:rsid w:val="001A2B37"/>
    <w:rsid w:val="001A6297"/>
    <w:rsid w:val="001A7CD5"/>
    <w:rsid w:val="001B67F8"/>
    <w:rsid w:val="001C01AC"/>
    <w:rsid w:val="001C3181"/>
    <w:rsid w:val="00205DA9"/>
    <w:rsid w:val="00211806"/>
    <w:rsid w:val="002160D2"/>
    <w:rsid w:val="00216951"/>
    <w:rsid w:val="00233E73"/>
    <w:rsid w:val="0025215A"/>
    <w:rsid w:val="002601A5"/>
    <w:rsid w:val="002603D8"/>
    <w:rsid w:val="002623AA"/>
    <w:rsid w:val="002678D8"/>
    <w:rsid w:val="00273E54"/>
    <w:rsid w:val="00274DBB"/>
    <w:rsid w:val="0028331D"/>
    <w:rsid w:val="002908F6"/>
    <w:rsid w:val="00293853"/>
    <w:rsid w:val="00296850"/>
    <w:rsid w:val="002B3F9E"/>
    <w:rsid w:val="002B4802"/>
    <w:rsid w:val="002B78F9"/>
    <w:rsid w:val="002C383E"/>
    <w:rsid w:val="002C3903"/>
    <w:rsid w:val="002E603F"/>
    <w:rsid w:val="00300C27"/>
    <w:rsid w:val="00301269"/>
    <w:rsid w:val="00307A26"/>
    <w:rsid w:val="00325B37"/>
    <w:rsid w:val="00342B24"/>
    <w:rsid w:val="00356C0D"/>
    <w:rsid w:val="003658EF"/>
    <w:rsid w:val="00367717"/>
    <w:rsid w:val="00367DF1"/>
    <w:rsid w:val="0037604C"/>
    <w:rsid w:val="003868F5"/>
    <w:rsid w:val="00387B59"/>
    <w:rsid w:val="0039142A"/>
    <w:rsid w:val="003A3B61"/>
    <w:rsid w:val="003B7CAF"/>
    <w:rsid w:val="003C4734"/>
    <w:rsid w:val="003D044B"/>
    <w:rsid w:val="003D6F4D"/>
    <w:rsid w:val="003E170D"/>
    <w:rsid w:val="003E2CF2"/>
    <w:rsid w:val="003E4E55"/>
    <w:rsid w:val="00414B78"/>
    <w:rsid w:val="0042101A"/>
    <w:rsid w:val="004215C3"/>
    <w:rsid w:val="00424590"/>
    <w:rsid w:val="0042630E"/>
    <w:rsid w:val="00441786"/>
    <w:rsid w:val="00444B47"/>
    <w:rsid w:val="0049136D"/>
    <w:rsid w:val="00497F45"/>
    <w:rsid w:val="004B2E33"/>
    <w:rsid w:val="004B772B"/>
    <w:rsid w:val="004C6C59"/>
    <w:rsid w:val="004D108E"/>
    <w:rsid w:val="004E7779"/>
    <w:rsid w:val="00514B33"/>
    <w:rsid w:val="00521AA8"/>
    <w:rsid w:val="00536808"/>
    <w:rsid w:val="005426CC"/>
    <w:rsid w:val="005434AD"/>
    <w:rsid w:val="005512F2"/>
    <w:rsid w:val="00597279"/>
    <w:rsid w:val="005B3B03"/>
    <w:rsid w:val="005C4EB5"/>
    <w:rsid w:val="005C5841"/>
    <w:rsid w:val="005E0B3E"/>
    <w:rsid w:val="005E6C1B"/>
    <w:rsid w:val="005F3A62"/>
    <w:rsid w:val="006047AE"/>
    <w:rsid w:val="00604A0D"/>
    <w:rsid w:val="006A4F90"/>
    <w:rsid w:val="006B4996"/>
    <w:rsid w:val="006C4B95"/>
    <w:rsid w:val="006D511B"/>
    <w:rsid w:val="006E6FB8"/>
    <w:rsid w:val="006F1B4C"/>
    <w:rsid w:val="007056D1"/>
    <w:rsid w:val="007065AE"/>
    <w:rsid w:val="007114E8"/>
    <w:rsid w:val="0072226D"/>
    <w:rsid w:val="0073554E"/>
    <w:rsid w:val="00746EBC"/>
    <w:rsid w:val="007607DD"/>
    <w:rsid w:val="00783885"/>
    <w:rsid w:val="007A3CEC"/>
    <w:rsid w:val="007E29AD"/>
    <w:rsid w:val="00804435"/>
    <w:rsid w:val="00825DD3"/>
    <w:rsid w:val="0083001C"/>
    <w:rsid w:val="00831E97"/>
    <w:rsid w:val="0083788D"/>
    <w:rsid w:val="00866E96"/>
    <w:rsid w:val="00885291"/>
    <w:rsid w:val="008C3980"/>
    <w:rsid w:val="008C6671"/>
    <w:rsid w:val="009031C2"/>
    <w:rsid w:val="00941624"/>
    <w:rsid w:val="00941A34"/>
    <w:rsid w:val="00946E2F"/>
    <w:rsid w:val="009561E7"/>
    <w:rsid w:val="009A7820"/>
    <w:rsid w:val="009E79A8"/>
    <w:rsid w:val="009E7AD5"/>
    <w:rsid w:val="009F7F25"/>
    <w:rsid w:val="00A047E3"/>
    <w:rsid w:val="00A0630A"/>
    <w:rsid w:val="00A12493"/>
    <w:rsid w:val="00A256E2"/>
    <w:rsid w:val="00A418FA"/>
    <w:rsid w:val="00A41B35"/>
    <w:rsid w:val="00A5392F"/>
    <w:rsid w:val="00A60E49"/>
    <w:rsid w:val="00A72531"/>
    <w:rsid w:val="00AA2786"/>
    <w:rsid w:val="00AE55FC"/>
    <w:rsid w:val="00B25B81"/>
    <w:rsid w:val="00B274F5"/>
    <w:rsid w:val="00B33972"/>
    <w:rsid w:val="00B40AA4"/>
    <w:rsid w:val="00B40B2F"/>
    <w:rsid w:val="00B560DB"/>
    <w:rsid w:val="00B60EDD"/>
    <w:rsid w:val="00B959E5"/>
    <w:rsid w:val="00BA64AE"/>
    <w:rsid w:val="00BA7874"/>
    <w:rsid w:val="00BB58F2"/>
    <w:rsid w:val="00BC556F"/>
    <w:rsid w:val="00BD5E17"/>
    <w:rsid w:val="00C01A79"/>
    <w:rsid w:val="00C04C98"/>
    <w:rsid w:val="00C05887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268E0"/>
    <w:rsid w:val="00D319D8"/>
    <w:rsid w:val="00D33369"/>
    <w:rsid w:val="00D339D3"/>
    <w:rsid w:val="00D37269"/>
    <w:rsid w:val="00D6023E"/>
    <w:rsid w:val="00D66FB9"/>
    <w:rsid w:val="00D732DD"/>
    <w:rsid w:val="00D800E7"/>
    <w:rsid w:val="00D81853"/>
    <w:rsid w:val="00DB1390"/>
    <w:rsid w:val="00DB60C9"/>
    <w:rsid w:val="00DD0334"/>
    <w:rsid w:val="00DD693B"/>
    <w:rsid w:val="00DE2999"/>
    <w:rsid w:val="00DE40B8"/>
    <w:rsid w:val="00DE72CB"/>
    <w:rsid w:val="00E029DD"/>
    <w:rsid w:val="00E03F72"/>
    <w:rsid w:val="00E0767B"/>
    <w:rsid w:val="00E208E7"/>
    <w:rsid w:val="00E2751C"/>
    <w:rsid w:val="00E32A48"/>
    <w:rsid w:val="00E5233D"/>
    <w:rsid w:val="00E5446B"/>
    <w:rsid w:val="00E66447"/>
    <w:rsid w:val="00E72F59"/>
    <w:rsid w:val="00E769D5"/>
    <w:rsid w:val="00E81ED6"/>
    <w:rsid w:val="00E85349"/>
    <w:rsid w:val="00E92986"/>
    <w:rsid w:val="00EA109F"/>
    <w:rsid w:val="00EB552D"/>
    <w:rsid w:val="00EC0156"/>
    <w:rsid w:val="00EE2F5C"/>
    <w:rsid w:val="00EF262E"/>
    <w:rsid w:val="00F039A0"/>
    <w:rsid w:val="00F11B2E"/>
    <w:rsid w:val="00F1573A"/>
    <w:rsid w:val="00F24253"/>
    <w:rsid w:val="00F53003"/>
    <w:rsid w:val="00F5725B"/>
    <w:rsid w:val="00F65B4A"/>
    <w:rsid w:val="00F805AF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B25FC9-9053-4065-A340-0ADF4639F0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949</Words>
  <Characters>5414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6351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2023-09-26T06:22:00Z</cp:lastPrinted>
  <dcterms:created xsi:type="dcterms:W3CDTF">2023-09-26T05:57:00Z</dcterms:created>
  <dcterms:modified xsi:type="dcterms:W3CDTF">2023-09-26T06:23:00Z</dcterms:modified>
</cp:coreProperties>
</file>