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7657" w:rsidRDefault="00267657">
      <w:pPr>
        <w:jc w:val="center"/>
        <w:rPr>
          <w:b/>
        </w:rPr>
      </w:pPr>
    </w:p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DE7A64" w:rsidTr="00885291">
        <w:trPr>
          <w:trHeight w:val="379"/>
        </w:trPr>
        <w:tc>
          <w:tcPr>
            <w:tcW w:w="675" w:type="dxa"/>
          </w:tcPr>
          <w:p w:rsidR="00DE7A64" w:rsidRDefault="00DE7A64"/>
        </w:tc>
        <w:tc>
          <w:tcPr>
            <w:tcW w:w="1735" w:type="dxa"/>
          </w:tcPr>
          <w:p w:rsidR="00DE7A64" w:rsidRDefault="00DE7A6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501 Airport Rd</w:t>
            </w:r>
          </w:p>
        </w:tc>
        <w:tc>
          <w:tcPr>
            <w:tcW w:w="2268" w:type="dxa"/>
          </w:tcPr>
          <w:p w:rsidR="00DE7A64" w:rsidRDefault="000D020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Moving / Lifting </w:t>
            </w:r>
            <w:r w:rsidR="00DE7A64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DE7A64" w:rsidRDefault="00DE7A6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DE7A64" w:rsidRPr="000D020F" w:rsidRDefault="000D020F">
            <w:pPr>
              <w:spacing w:before="2" w:after="2"/>
              <w:rPr>
                <w:rFonts w:ascii="Times New Roman" w:hAnsi="Times New Roman" w:cs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szCs w:val="22"/>
                <w:lang w:eastAsia="zh-CN"/>
              </w:rPr>
              <w:t xml:space="preserve">Transport of lifting machinery into or out of site premise </w:t>
            </w:r>
          </w:p>
        </w:tc>
        <w:tc>
          <w:tcPr>
            <w:tcW w:w="1843" w:type="dxa"/>
          </w:tcPr>
          <w:p w:rsidR="00DE7A64" w:rsidRDefault="00DE7A64"/>
        </w:tc>
      </w:tr>
      <w:tr w:rsidR="003A3B61" w:rsidTr="00885291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41F5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C0257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 up machine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using </w:t>
            </w:r>
            <w:r w:rsidR="000D020F">
              <w:rPr>
                <w:rFonts w:ascii="Times New Roman" w:hAnsi="Times New Roman" w:cs="Times New Roman"/>
                <w:sz w:val="22"/>
                <w:lang w:eastAsia="zh-CN"/>
              </w:rPr>
              <w:t>hand jack/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5B3B03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41F5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9D7966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machine from production</w:t>
            </w:r>
            <w:r w:rsidR="00C0257C">
              <w:rPr>
                <w:rFonts w:ascii="Times New Roman" w:hAnsi="Times New Roman" w:cs="Times New Roman"/>
                <w:sz w:val="22"/>
              </w:rPr>
              <w:t xml:space="preserve"> to loading area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A41F50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0D020F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</w:t>
            </w:r>
            <w:r w:rsidR="000D020F">
              <w:rPr>
                <w:rFonts w:ascii="Times New Roman" w:hAnsi="Times New Roman" w:cs="Times New Roman"/>
                <w:sz w:val="22"/>
                <w:lang w:eastAsia="zh-CN"/>
              </w:rPr>
              <w:t>–</w:t>
            </w:r>
            <w:r w:rsidR="000D020F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to </w:t>
            </w:r>
            <w:r w:rsidR="000D020F">
              <w:rPr>
                <w:rFonts w:ascii="Times New Roman" w:hAnsi="Times New Roman" w:cs="Times New Roman"/>
                <w:sz w:val="22"/>
                <w:lang w:eastAsia="zh-CN"/>
              </w:rPr>
              <w:t xml:space="preserve">hoist up machine onto lorry chassis 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6022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02261" w:rsidRDefault="006022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602261" w:rsidRDefault="00A41F50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02261" w:rsidRDefault="006022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Signalling of load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602261" w:rsidRDefault="006022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885291">
        <w:trPr>
          <w:cantSplit/>
          <w:trHeight w:val="1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85291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D6C39">
        <w:trPr>
          <w:cantSplit/>
          <w:trHeight w:val="22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11B0F" w:rsidRPr="002E603F" w:rsidRDefault="00011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D02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</w:t>
            </w:r>
            <w:r w:rsidR="001A27FB">
              <w:rPr>
                <w:rFonts w:ascii="Times New Roman" w:hAnsi="Times New Roman"/>
                <w:sz w:val="20"/>
                <w:lang w:eastAsia="zh-CN"/>
              </w:rPr>
              <w:t xml:space="preserve">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93853" w:rsidRDefault="000124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501 Airport Rd </w:t>
            </w:r>
          </w:p>
          <w:p w:rsidR="00C0257C" w:rsidRDefault="000124B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ST Aerospace Engines</w:t>
            </w:r>
            <w:r w:rsidR="0014743A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DE72C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02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E7A6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23/08</w:t>
            </w:r>
            <w:r w:rsidR="00DA2C7C">
              <w:rPr>
                <w:rFonts w:ascii="Times New Roman" w:hAnsi="Times New Roman"/>
                <w:sz w:val="20"/>
                <w:lang w:eastAsia="zh-CN"/>
              </w:rPr>
              <w:t>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E7A64" w:rsidTr="00D268E0">
        <w:tc>
          <w:tcPr>
            <w:tcW w:w="566" w:type="dxa"/>
          </w:tcPr>
          <w:p w:rsidR="00DE7A64" w:rsidRDefault="00DE7A6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moved into site with the aid of banks man guiding the driver</w:t>
            </w:r>
          </w:p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clear all obstruction in way of lifting path </w:t>
            </w:r>
          </w:p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Driver to observed speed limit when entering into customer premise</w:t>
            </w:r>
          </w:p>
          <w:p w:rsidR="00DE7A64" w:rsidRP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DE7A64" w:rsidRDefault="00DE7A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DE7A64" w:rsidRDefault="00DE7A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DE7A64" w:rsidRDefault="00DE7A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DE7A64" w:rsidRPr="00A41F50" w:rsidRDefault="00A41F50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DE7A64" w:rsidRDefault="00DE7A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DE7A64" w:rsidRDefault="00DE7A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DE7A64" w:rsidRDefault="00DE7A6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DE7A64" w:rsidRDefault="00DE7A6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DE7A64" w:rsidRDefault="000D020F" w:rsidP="00B40B2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</w:tcPr>
          <w:p w:rsidR="00DE7A64" w:rsidRDefault="00DE7A6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D268E0">
        <w:tc>
          <w:tcPr>
            <w:tcW w:w="566" w:type="dxa"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D020F" w:rsidRPr="0000066E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 up machine using hand jack/ crowbar </w:t>
            </w:r>
          </w:p>
        </w:tc>
        <w:tc>
          <w:tcPr>
            <w:tcW w:w="1276" w:type="dxa"/>
          </w:tcPr>
          <w:p w:rsidR="000D020F" w:rsidRPr="0000066E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topple due to lost of balance upon lifted up</w:t>
            </w:r>
          </w:p>
        </w:tc>
        <w:tc>
          <w:tcPr>
            <w:tcW w:w="1559" w:type="dxa"/>
          </w:tcPr>
          <w:p w:rsidR="000D020F" w:rsidRPr="0000066E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 lift up machine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 up machine to 3” high from one side to another is carried out in stages with the use of hard wooden block </w:t>
            </w:r>
          </w:p>
          <w:p w:rsidR="000D020F" w:rsidRDefault="000D020F" w:rsidP="000D0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 worker to control the jack/ crowbar handling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D020F" w:rsidRPr="00BC556F" w:rsidRDefault="000D020F" w:rsidP="000D020F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D020F" w:rsidRPr="00BC556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EE2F5C">
        <w:trPr>
          <w:cantSplit/>
          <w:trHeight w:val="2685"/>
        </w:trPr>
        <w:tc>
          <w:tcPr>
            <w:tcW w:w="566" w:type="dxa"/>
            <w:vMerge w:val="restart"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from production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load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bed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area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 </w:t>
            </w:r>
          </w:p>
          <w:p w:rsidR="000D020F" w:rsidRPr="00F5725B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D020F" w:rsidRPr="001009E8" w:rsidRDefault="000D020F" w:rsidP="000D0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D268E0">
        <w:trPr>
          <w:cantSplit/>
          <w:trHeight w:val="1875"/>
        </w:trPr>
        <w:tc>
          <w:tcPr>
            <w:tcW w:w="566" w:type="dxa"/>
            <w:vMerge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rollers/pallet truck steering if potential hitting of other obstacles 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2F201F">
        <w:trPr>
          <w:cantSplit/>
          <w:trHeight w:val="3150"/>
        </w:trPr>
        <w:tc>
          <w:tcPr>
            <w:tcW w:w="566" w:type="dxa"/>
            <w:vMerge w:val="restart"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D020F" w:rsidRPr="00EF262E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up machine onto lorry chassis 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D020F" w:rsidRPr="00EF262E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020F" w:rsidRPr="00EF262E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LM for lorry crane are valid 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D020F" w:rsidRDefault="000D020F" w:rsidP="000D0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D020F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020F" w:rsidRPr="00EF262E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D020F" w:rsidRPr="00EF262E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2F201F">
        <w:trPr>
          <w:cantSplit/>
          <w:trHeight w:val="480"/>
        </w:trPr>
        <w:tc>
          <w:tcPr>
            <w:tcW w:w="566" w:type="dxa"/>
            <w:vMerge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Overloading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equipment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of load and to ensure no overloading of load are to be lifted</w:t>
            </w:r>
          </w:p>
          <w:p w:rsidR="000D020F" w:rsidRPr="001155B3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Implement of lifting plan to all lifting personnel on site to ensure that lifting operation is properly manage </w:t>
            </w:r>
          </w:p>
          <w:p w:rsidR="000D020F" w:rsidRDefault="000D020F" w:rsidP="000D0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load, capacity of lifting arm and reach are within limit, when in doubt, always use a higher capacity crane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top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D268E0">
        <w:trPr>
          <w:cantSplit/>
          <w:trHeight w:val="1486"/>
        </w:trPr>
        <w:tc>
          <w:tcPr>
            <w:tcW w:w="566" w:type="dxa"/>
            <w:vMerge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D020F" w:rsidRPr="00F039A0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D020F" w:rsidRPr="00F039A0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0D020F" w:rsidRDefault="000D020F" w:rsidP="000D0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D020F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D020F" w:rsidRPr="001155B3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with safety latch to prevent displacement of sling or load from the hook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D020F" w:rsidRPr="00C55830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D020F" w:rsidTr="00D268E0">
        <w:trPr>
          <w:cantSplit/>
          <w:trHeight w:val="1048"/>
        </w:trPr>
        <w:tc>
          <w:tcPr>
            <w:tcW w:w="566" w:type="dxa"/>
            <w:vMerge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D020F" w:rsidRDefault="000D020F" w:rsidP="000D020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Pr="00CB44D1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D020F" w:rsidRPr="00F039A0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Pr="00F039A0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D020F" w:rsidRPr="00F039A0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D020F" w:rsidTr="00885291">
        <w:trPr>
          <w:cantSplit/>
          <w:trHeight w:val="2825"/>
        </w:trPr>
        <w:tc>
          <w:tcPr>
            <w:tcW w:w="566" w:type="dxa"/>
          </w:tcPr>
          <w:p w:rsidR="000D020F" w:rsidRDefault="000D020F" w:rsidP="000D020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  <w:bookmarkStart w:id="0" w:name="_GoBack"/>
            <w:bookmarkEnd w:id="0"/>
          </w:p>
        </w:tc>
        <w:tc>
          <w:tcPr>
            <w:tcW w:w="1560" w:type="dxa"/>
          </w:tcPr>
          <w:p w:rsidR="000D020F" w:rsidRPr="00DA2C7C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D020F" w:rsidRPr="00233E73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walkie-talkie to communicate whenever signalman is not visible to crane operator 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D020F" w:rsidRDefault="000D020F" w:rsidP="000D020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r w:rsidRPr="006A4ED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02/09/24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0D020F" w:rsidRDefault="000D020F" w:rsidP="000D020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5051" w:rsidRDefault="000B5051">
      <w:r>
        <w:separator/>
      </w:r>
    </w:p>
  </w:endnote>
  <w:endnote w:type="continuationSeparator" w:id="0">
    <w:p w:rsidR="000B5051" w:rsidRDefault="000B5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020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02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924158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0D020F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0D020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5051" w:rsidRDefault="000B5051">
      <w:r>
        <w:separator/>
      </w:r>
    </w:p>
  </w:footnote>
  <w:footnote w:type="continuationSeparator" w:id="0">
    <w:p w:rsidR="000B5051" w:rsidRDefault="000B505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1B0F"/>
    <w:rsid w:val="000124B8"/>
    <w:rsid w:val="00033E4E"/>
    <w:rsid w:val="000370E1"/>
    <w:rsid w:val="00040581"/>
    <w:rsid w:val="000721A5"/>
    <w:rsid w:val="0008597B"/>
    <w:rsid w:val="00087F13"/>
    <w:rsid w:val="000A4356"/>
    <w:rsid w:val="000A4DDD"/>
    <w:rsid w:val="000A7BB4"/>
    <w:rsid w:val="000B1401"/>
    <w:rsid w:val="000B5051"/>
    <w:rsid w:val="000C78D9"/>
    <w:rsid w:val="000D020F"/>
    <w:rsid w:val="000D0A9D"/>
    <w:rsid w:val="000D6C39"/>
    <w:rsid w:val="000E358D"/>
    <w:rsid w:val="001009E8"/>
    <w:rsid w:val="001155B3"/>
    <w:rsid w:val="00134A3A"/>
    <w:rsid w:val="00137261"/>
    <w:rsid w:val="0014743A"/>
    <w:rsid w:val="00151B13"/>
    <w:rsid w:val="0016098E"/>
    <w:rsid w:val="00174887"/>
    <w:rsid w:val="00174B13"/>
    <w:rsid w:val="00193400"/>
    <w:rsid w:val="001A16FD"/>
    <w:rsid w:val="001A27FB"/>
    <w:rsid w:val="001A2B37"/>
    <w:rsid w:val="001A7CD5"/>
    <w:rsid w:val="001B67F8"/>
    <w:rsid w:val="001C01AC"/>
    <w:rsid w:val="001C3181"/>
    <w:rsid w:val="00205DA9"/>
    <w:rsid w:val="00210452"/>
    <w:rsid w:val="002160D2"/>
    <w:rsid w:val="00216951"/>
    <w:rsid w:val="00233E73"/>
    <w:rsid w:val="0025215A"/>
    <w:rsid w:val="002601A5"/>
    <w:rsid w:val="002603D8"/>
    <w:rsid w:val="002623AA"/>
    <w:rsid w:val="00267657"/>
    <w:rsid w:val="002678D8"/>
    <w:rsid w:val="00273E54"/>
    <w:rsid w:val="00274DBB"/>
    <w:rsid w:val="0028331D"/>
    <w:rsid w:val="00286DD9"/>
    <w:rsid w:val="002908F6"/>
    <w:rsid w:val="00293853"/>
    <w:rsid w:val="00296850"/>
    <w:rsid w:val="002B2554"/>
    <w:rsid w:val="002B3F9E"/>
    <w:rsid w:val="002B4802"/>
    <w:rsid w:val="002C383E"/>
    <w:rsid w:val="002C3903"/>
    <w:rsid w:val="002E603F"/>
    <w:rsid w:val="002F201F"/>
    <w:rsid w:val="00300C27"/>
    <w:rsid w:val="00307A26"/>
    <w:rsid w:val="00342B24"/>
    <w:rsid w:val="00356C0D"/>
    <w:rsid w:val="003658EF"/>
    <w:rsid w:val="00367DF1"/>
    <w:rsid w:val="0037604C"/>
    <w:rsid w:val="003868F5"/>
    <w:rsid w:val="00387B59"/>
    <w:rsid w:val="0039142A"/>
    <w:rsid w:val="003A3B61"/>
    <w:rsid w:val="003B7CAF"/>
    <w:rsid w:val="003C4734"/>
    <w:rsid w:val="003C7F02"/>
    <w:rsid w:val="003D044B"/>
    <w:rsid w:val="003D6F4D"/>
    <w:rsid w:val="003E2CF2"/>
    <w:rsid w:val="003E4E55"/>
    <w:rsid w:val="00414B78"/>
    <w:rsid w:val="0042101A"/>
    <w:rsid w:val="004215C3"/>
    <w:rsid w:val="00424590"/>
    <w:rsid w:val="0042630E"/>
    <w:rsid w:val="00441786"/>
    <w:rsid w:val="00444B47"/>
    <w:rsid w:val="004744BD"/>
    <w:rsid w:val="00497F45"/>
    <w:rsid w:val="004B2E33"/>
    <w:rsid w:val="004B772B"/>
    <w:rsid w:val="004C6C59"/>
    <w:rsid w:val="004D108E"/>
    <w:rsid w:val="004E7779"/>
    <w:rsid w:val="00514B33"/>
    <w:rsid w:val="00521AA8"/>
    <w:rsid w:val="005426CC"/>
    <w:rsid w:val="005434AD"/>
    <w:rsid w:val="005512F2"/>
    <w:rsid w:val="00597279"/>
    <w:rsid w:val="005B3B03"/>
    <w:rsid w:val="005C5841"/>
    <w:rsid w:val="005C69EA"/>
    <w:rsid w:val="005E0B3E"/>
    <w:rsid w:val="005E6C1B"/>
    <w:rsid w:val="005F3A62"/>
    <w:rsid w:val="005F44A8"/>
    <w:rsid w:val="00602261"/>
    <w:rsid w:val="00604A0D"/>
    <w:rsid w:val="0062747E"/>
    <w:rsid w:val="00640E12"/>
    <w:rsid w:val="006A4F90"/>
    <w:rsid w:val="006B4996"/>
    <w:rsid w:val="006C4B95"/>
    <w:rsid w:val="006D511B"/>
    <w:rsid w:val="006E6FB8"/>
    <w:rsid w:val="006F1B4C"/>
    <w:rsid w:val="00706320"/>
    <w:rsid w:val="007065AE"/>
    <w:rsid w:val="007114E8"/>
    <w:rsid w:val="0072226D"/>
    <w:rsid w:val="00735093"/>
    <w:rsid w:val="00746EBC"/>
    <w:rsid w:val="007533CF"/>
    <w:rsid w:val="007607DD"/>
    <w:rsid w:val="00783885"/>
    <w:rsid w:val="007A24AA"/>
    <w:rsid w:val="007A3CEC"/>
    <w:rsid w:val="007E29AD"/>
    <w:rsid w:val="008032CB"/>
    <w:rsid w:val="00825DD3"/>
    <w:rsid w:val="0083001C"/>
    <w:rsid w:val="00831E97"/>
    <w:rsid w:val="00866E96"/>
    <w:rsid w:val="00885291"/>
    <w:rsid w:val="008C3980"/>
    <w:rsid w:val="008C6671"/>
    <w:rsid w:val="009031C2"/>
    <w:rsid w:val="00924158"/>
    <w:rsid w:val="009248EE"/>
    <w:rsid w:val="00941624"/>
    <w:rsid w:val="00941A34"/>
    <w:rsid w:val="00946E2F"/>
    <w:rsid w:val="009561E7"/>
    <w:rsid w:val="00962A21"/>
    <w:rsid w:val="009641F2"/>
    <w:rsid w:val="009A7820"/>
    <w:rsid w:val="009D7966"/>
    <w:rsid w:val="009E79A8"/>
    <w:rsid w:val="009F7F25"/>
    <w:rsid w:val="00A0630A"/>
    <w:rsid w:val="00A12493"/>
    <w:rsid w:val="00A256E2"/>
    <w:rsid w:val="00A418FA"/>
    <w:rsid w:val="00A41F50"/>
    <w:rsid w:val="00A5392F"/>
    <w:rsid w:val="00A60E49"/>
    <w:rsid w:val="00A72531"/>
    <w:rsid w:val="00AA2786"/>
    <w:rsid w:val="00AE55FC"/>
    <w:rsid w:val="00B274F5"/>
    <w:rsid w:val="00B40AA4"/>
    <w:rsid w:val="00B40B2F"/>
    <w:rsid w:val="00B560DB"/>
    <w:rsid w:val="00B60EDD"/>
    <w:rsid w:val="00B959E5"/>
    <w:rsid w:val="00BA64AE"/>
    <w:rsid w:val="00BA7874"/>
    <w:rsid w:val="00BB58F2"/>
    <w:rsid w:val="00BC556F"/>
    <w:rsid w:val="00BD5E17"/>
    <w:rsid w:val="00C0257C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CF133A"/>
    <w:rsid w:val="00D039EF"/>
    <w:rsid w:val="00D1644E"/>
    <w:rsid w:val="00D1769A"/>
    <w:rsid w:val="00D268E0"/>
    <w:rsid w:val="00D319D8"/>
    <w:rsid w:val="00D33369"/>
    <w:rsid w:val="00D339D3"/>
    <w:rsid w:val="00D3551F"/>
    <w:rsid w:val="00D37269"/>
    <w:rsid w:val="00D6023E"/>
    <w:rsid w:val="00D635F9"/>
    <w:rsid w:val="00D66FB9"/>
    <w:rsid w:val="00D732DD"/>
    <w:rsid w:val="00D800E7"/>
    <w:rsid w:val="00D81853"/>
    <w:rsid w:val="00DA2C7C"/>
    <w:rsid w:val="00DB1390"/>
    <w:rsid w:val="00DD0334"/>
    <w:rsid w:val="00DD693B"/>
    <w:rsid w:val="00DE2753"/>
    <w:rsid w:val="00DE2999"/>
    <w:rsid w:val="00DE72CB"/>
    <w:rsid w:val="00DE7A64"/>
    <w:rsid w:val="00E03F72"/>
    <w:rsid w:val="00E208E7"/>
    <w:rsid w:val="00E2751C"/>
    <w:rsid w:val="00E5233D"/>
    <w:rsid w:val="00E5446B"/>
    <w:rsid w:val="00E66447"/>
    <w:rsid w:val="00E72F59"/>
    <w:rsid w:val="00E81941"/>
    <w:rsid w:val="00E81ED6"/>
    <w:rsid w:val="00E92986"/>
    <w:rsid w:val="00E92CC5"/>
    <w:rsid w:val="00EA109F"/>
    <w:rsid w:val="00EB552D"/>
    <w:rsid w:val="00EC0156"/>
    <w:rsid w:val="00EE2F5C"/>
    <w:rsid w:val="00EF0A5F"/>
    <w:rsid w:val="00EF262E"/>
    <w:rsid w:val="00F039A0"/>
    <w:rsid w:val="00F03EC0"/>
    <w:rsid w:val="00F11B2E"/>
    <w:rsid w:val="00F1573A"/>
    <w:rsid w:val="00F24253"/>
    <w:rsid w:val="00F5725B"/>
    <w:rsid w:val="00F65B4A"/>
    <w:rsid w:val="00FD2A50"/>
    <w:rsid w:val="00FE16D9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F2D6AE-D0C7-4964-B7D4-E3FC9AF987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967</Words>
  <Characters>5517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2024-04-29T06:12:00Z</cp:lastPrinted>
  <dcterms:created xsi:type="dcterms:W3CDTF">2024-08-23T05:11:00Z</dcterms:created>
  <dcterms:modified xsi:type="dcterms:W3CDTF">2024-08-23T05:11:00Z</dcterms:modified>
</cp:coreProperties>
</file>