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21333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11 Tuas South Ave 12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6F06AF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crowbar/</w:t>
            </w:r>
            <w:r w:rsidR="004B772B">
              <w:rPr>
                <w:rFonts w:ascii="Times New Roman" w:hAnsi="Times New Roman" w:cs="Times New Roman"/>
                <w:sz w:val="22"/>
                <w:lang w:eastAsia="zh-CN"/>
              </w:rPr>
              <w:t>manual</w:t>
            </w:r>
            <w:r w:rsidR="00D339D3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4B772B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21333B">
        <w:trPr>
          <w:cantSplit/>
          <w:trHeight w:val="13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6F06AF">
              <w:rPr>
                <w:rFonts w:ascii="Times New Roman" w:hAnsi="Times New Roman" w:cs="Times New Roman"/>
                <w:sz w:val="22"/>
              </w:rPr>
              <w:t>pallet truck/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trHeight w:val="20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21333B">
        <w:trPr>
          <w:trHeight w:val="136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4B772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Setting of crane outriggers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327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21333B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02384D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CE103A" w:rsidRDefault="000E358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No </w:t>
            </w:r>
            <w:r w:rsidR="0021333B">
              <w:rPr>
                <w:rFonts w:ascii="Times New Roman" w:hAnsi="Times New Roman" w:hint="eastAsia"/>
                <w:sz w:val="20"/>
                <w:lang w:eastAsia="zh-CN"/>
              </w:rPr>
              <w:t>11 Tuas South Ave 12</w:t>
            </w:r>
          </w:p>
          <w:p w:rsidR="0021333B" w:rsidRDefault="0021333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Halliburton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 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21333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26/03</w:t>
            </w:r>
            <w:r w:rsidR="006F06AF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F06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3D666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crowbar/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manual 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6F06AF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6F06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6F06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 w:rsidR="006F06A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crowbar/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2133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28/03/18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1333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1333B" w:rsidRDefault="0021333B" w:rsidP="0021333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1333B" w:rsidRPr="00BC556F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/ pallet truck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1333B" w:rsidRPr="00BC556F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21333B" w:rsidRDefault="0021333B" w:rsidP="002133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1333B" w:rsidRDefault="0021333B" w:rsidP="002133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1333B" w:rsidRDefault="0021333B" w:rsidP="002133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1333B" w:rsidRPr="00BC556F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rollers/rollers to below machine base with care</w:t>
            </w:r>
          </w:p>
          <w:p w:rsidR="0021333B" w:rsidRPr="003D044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21333B" w:rsidRDefault="0021333B" w:rsidP="002133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1333B" w:rsidRPr="001009E8" w:rsidRDefault="0021333B" w:rsidP="0021333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1333B" w:rsidRPr="00BC556F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1333B" w:rsidRDefault="0021333B" w:rsidP="0021333B">
            <w:r w:rsidRPr="007E662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28/03/18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1333B" w:rsidRDefault="0021333B" w:rsidP="002133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1333B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21333B" w:rsidRDefault="0021333B" w:rsidP="0021333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/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  <w:r w:rsidR="00A04B1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if machine fall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truck/rollers are place accordingly on machine base</w:t>
            </w:r>
          </w:p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truck/rollers before being transport to loading bay</w:t>
            </w:r>
          </w:p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21333B" w:rsidRPr="00F5725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21333B" w:rsidRPr="001009E8" w:rsidRDefault="0021333B" w:rsidP="0021333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 transportation speed  </w:t>
            </w:r>
            <w:bookmarkStart w:id="0" w:name="_GoBack"/>
            <w:bookmarkEnd w:id="0"/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21333B" w:rsidRDefault="0021333B" w:rsidP="0021333B">
            <w:r w:rsidRPr="007E662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28/03/18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21333B" w:rsidRDefault="0021333B" w:rsidP="002133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1333B" w:rsidTr="00D21360">
        <w:trPr>
          <w:cantSplit/>
          <w:trHeight w:val="1080"/>
        </w:trPr>
        <w:tc>
          <w:tcPr>
            <w:tcW w:w="566" w:type="dxa"/>
            <w:vMerge/>
          </w:tcPr>
          <w:p w:rsidR="0021333B" w:rsidRDefault="0021333B" w:rsidP="0021333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truck/rollers to reduce the effort of each man when pushing the machine</w:t>
            </w:r>
          </w:p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for the job</w:t>
            </w:r>
          </w:p>
          <w:p w:rsidR="0021333B" w:rsidRDefault="0021333B" w:rsidP="002133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1333B" w:rsidRPr="001009E8" w:rsidRDefault="0021333B" w:rsidP="0021333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1333B" w:rsidRDefault="0021333B" w:rsidP="0021333B">
            <w:r w:rsidRPr="007E662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28/03/18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1333B" w:rsidRDefault="0021333B" w:rsidP="002133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1333B" w:rsidTr="0039364D">
        <w:trPr>
          <w:cantSplit/>
          <w:trHeight w:val="1875"/>
        </w:trPr>
        <w:tc>
          <w:tcPr>
            <w:tcW w:w="566" w:type="dxa"/>
            <w:vMerge/>
          </w:tcPr>
          <w:p w:rsidR="0021333B" w:rsidRDefault="0021333B" w:rsidP="0021333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1333B" w:rsidRDefault="0021333B" w:rsidP="0021333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1333B" w:rsidRDefault="0021333B" w:rsidP="0021333B">
            <w:r w:rsidRPr="007E662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28/03/18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1333B" w:rsidRDefault="0021333B" w:rsidP="002133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1333B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21333B" w:rsidRDefault="0021333B" w:rsidP="0021333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rollers/pallet truck steering if potential hitting of other obstacles </w:t>
            </w:r>
          </w:p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21333B" w:rsidRDefault="0021333B" w:rsidP="0021333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it touches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21333B" w:rsidRDefault="0021333B" w:rsidP="0021333B">
            <w:r w:rsidRPr="007E662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28/03/18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21333B" w:rsidRDefault="0021333B" w:rsidP="002133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1333B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21333B" w:rsidRDefault="0021333B" w:rsidP="0021333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must be fully extended and resting on steel plate/timber mats</w:t>
            </w:r>
          </w:p>
          <w:p w:rsidR="00BF145E" w:rsidRDefault="00BF145E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helmet, glove) provided and put on</w:t>
            </w:r>
          </w:p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21333B" w:rsidRDefault="00BF145E" w:rsidP="0021333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</w:t>
            </w:r>
            <w:r w:rsidR="0021333B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nsure no unauthorised personnel or vehicle near moving parts of crane </w:t>
            </w:r>
          </w:p>
          <w:p w:rsidR="0021333B" w:rsidRDefault="0021333B" w:rsidP="0021333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21333B" w:rsidRDefault="0021333B" w:rsidP="0021333B">
            <w:r w:rsidRPr="007E662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28/03/18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21333B" w:rsidRDefault="0021333B" w:rsidP="002133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1333B" w:rsidTr="005E6C1B">
        <w:trPr>
          <w:cantSplit/>
        </w:trPr>
        <w:tc>
          <w:tcPr>
            <w:tcW w:w="566" w:type="dxa"/>
            <w:vMerge w:val="restart"/>
          </w:tcPr>
          <w:p w:rsidR="0021333B" w:rsidRDefault="0021333B" w:rsidP="0021333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21333B" w:rsidRPr="00EF262E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1333B" w:rsidRPr="00EF262E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1333B" w:rsidRPr="00EF262E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21333B" w:rsidRPr="001155B3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21333B" w:rsidRDefault="0021333B" w:rsidP="002133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1333B" w:rsidRDefault="0021333B" w:rsidP="002133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1333B" w:rsidRDefault="0021333B" w:rsidP="002133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1333B" w:rsidRDefault="0021333B" w:rsidP="002133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1333B" w:rsidRPr="00EF262E" w:rsidRDefault="0021333B" w:rsidP="002133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21333B" w:rsidRDefault="0021333B" w:rsidP="002133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1333B" w:rsidRDefault="0021333B" w:rsidP="002133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1333B" w:rsidRDefault="0021333B" w:rsidP="002133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1333B" w:rsidRPr="00EF262E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1333B" w:rsidRDefault="0021333B" w:rsidP="0021333B">
            <w:r w:rsidRPr="007E662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28/03/18</w:t>
            </w:r>
          </w:p>
        </w:tc>
        <w:tc>
          <w:tcPr>
            <w:tcW w:w="994" w:type="dxa"/>
          </w:tcPr>
          <w:p w:rsidR="0021333B" w:rsidRDefault="0021333B" w:rsidP="002133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1333B" w:rsidTr="005E6C1B">
        <w:trPr>
          <w:cantSplit/>
        </w:trPr>
        <w:tc>
          <w:tcPr>
            <w:tcW w:w="566" w:type="dxa"/>
            <w:vMerge/>
          </w:tcPr>
          <w:p w:rsidR="0021333B" w:rsidRDefault="0021333B" w:rsidP="0021333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1333B" w:rsidRDefault="0021333B" w:rsidP="0021333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21333B" w:rsidRPr="00EF262E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21333B" w:rsidRPr="00EF262E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1333B" w:rsidRPr="00EF262E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21333B" w:rsidRPr="00EF262E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21333B" w:rsidRDefault="0021333B" w:rsidP="002133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1333B" w:rsidRDefault="0021333B" w:rsidP="002133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1333B" w:rsidRDefault="0021333B" w:rsidP="002133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1333B" w:rsidRPr="001155B3" w:rsidRDefault="0021333B" w:rsidP="002133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1333B" w:rsidRDefault="0021333B" w:rsidP="0021333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21333B" w:rsidRDefault="0021333B" w:rsidP="002133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1333B" w:rsidRDefault="0021333B" w:rsidP="002133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1333B" w:rsidRDefault="0021333B" w:rsidP="002133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1333B" w:rsidRPr="001155B3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1333B" w:rsidRDefault="0021333B" w:rsidP="0021333B">
            <w:r w:rsidRPr="007E662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28/03/18</w:t>
            </w:r>
          </w:p>
        </w:tc>
        <w:tc>
          <w:tcPr>
            <w:tcW w:w="994" w:type="dxa"/>
          </w:tcPr>
          <w:p w:rsidR="0021333B" w:rsidRDefault="0021333B" w:rsidP="002133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1333B" w:rsidTr="005E6C1B">
        <w:trPr>
          <w:cantSplit/>
          <w:trHeight w:val="1486"/>
        </w:trPr>
        <w:tc>
          <w:tcPr>
            <w:tcW w:w="566" w:type="dxa"/>
            <w:vMerge/>
          </w:tcPr>
          <w:p w:rsidR="0021333B" w:rsidRDefault="0021333B" w:rsidP="0021333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1333B" w:rsidRDefault="0021333B" w:rsidP="0021333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1333B" w:rsidRDefault="0021333B" w:rsidP="002133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1333B" w:rsidRPr="00F039A0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21333B" w:rsidRPr="00F039A0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rig at the centre of gravity</w:t>
            </w:r>
          </w:p>
          <w:p w:rsidR="0021333B" w:rsidRDefault="0021333B" w:rsidP="002133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1333B" w:rsidRPr="001155B3" w:rsidRDefault="0021333B" w:rsidP="002133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21333B" w:rsidRPr="00C55830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1333B" w:rsidRDefault="0021333B" w:rsidP="0021333B">
            <w:r w:rsidRPr="007E662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28/03/18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1333B" w:rsidRDefault="0021333B" w:rsidP="002133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1333B" w:rsidTr="005E6C1B">
        <w:trPr>
          <w:cantSplit/>
          <w:trHeight w:val="1048"/>
        </w:trPr>
        <w:tc>
          <w:tcPr>
            <w:tcW w:w="566" w:type="dxa"/>
            <w:vMerge/>
          </w:tcPr>
          <w:p w:rsidR="0021333B" w:rsidRDefault="0021333B" w:rsidP="0021333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1333B" w:rsidRDefault="0021333B" w:rsidP="0021333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1333B" w:rsidRDefault="0021333B" w:rsidP="002133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1333B" w:rsidRDefault="0021333B" w:rsidP="002133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333B" w:rsidRPr="00CB44D1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21333B" w:rsidRPr="00F039A0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1333B" w:rsidRPr="00F039A0" w:rsidRDefault="0021333B" w:rsidP="002133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21333B" w:rsidRPr="00F039A0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1333B" w:rsidRDefault="0021333B" w:rsidP="0021333B">
            <w:r w:rsidRPr="007E662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28/03/18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1333B" w:rsidRDefault="0021333B" w:rsidP="002133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1333B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21333B" w:rsidRDefault="0021333B" w:rsidP="0021333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21333B" w:rsidRDefault="0021333B" w:rsidP="0021333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1333B" w:rsidRPr="00233E73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1333B" w:rsidRPr="00233E73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21333B" w:rsidRPr="00233E73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21333B" w:rsidRDefault="0021333B" w:rsidP="002133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1333B" w:rsidRPr="00F039A0" w:rsidRDefault="0021333B" w:rsidP="002133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21333B" w:rsidRPr="00F039A0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21333B" w:rsidRDefault="0021333B" w:rsidP="0021333B">
            <w:r w:rsidRPr="007E662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28/03/18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21333B" w:rsidRDefault="0021333B" w:rsidP="002133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E5DE5" w:rsidRDefault="006E5DE5">
      <w:r>
        <w:separator/>
      </w:r>
    </w:p>
  </w:endnote>
  <w:endnote w:type="continuationSeparator" w:id="0">
    <w:p w:rsidR="006E5DE5" w:rsidRDefault="006E5D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04B1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04B1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D5FF9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04B16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04B1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E5DE5" w:rsidRDefault="006E5DE5">
      <w:r>
        <w:separator/>
      </w:r>
    </w:p>
  </w:footnote>
  <w:footnote w:type="continuationSeparator" w:id="0">
    <w:p w:rsidR="006E5DE5" w:rsidRDefault="006E5DE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384D"/>
    <w:rsid w:val="00033E4E"/>
    <w:rsid w:val="00040581"/>
    <w:rsid w:val="0008597B"/>
    <w:rsid w:val="00087F13"/>
    <w:rsid w:val="000A7BB4"/>
    <w:rsid w:val="000B1401"/>
    <w:rsid w:val="000C6699"/>
    <w:rsid w:val="000C78D9"/>
    <w:rsid w:val="000D5A7C"/>
    <w:rsid w:val="000E358D"/>
    <w:rsid w:val="001009E8"/>
    <w:rsid w:val="001155B3"/>
    <w:rsid w:val="00134A3A"/>
    <w:rsid w:val="00137261"/>
    <w:rsid w:val="0016098E"/>
    <w:rsid w:val="001A16FD"/>
    <w:rsid w:val="001A27FB"/>
    <w:rsid w:val="001A7CD5"/>
    <w:rsid w:val="001C3181"/>
    <w:rsid w:val="0021333B"/>
    <w:rsid w:val="002160D2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307A26"/>
    <w:rsid w:val="003658EF"/>
    <w:rsid w:val="00367DF1"/>
    <w:rsid w:val="003868F5"/>
    <w:rsid w:val="00387B59"/>
    <w:rsid w:val="0039142A"/>
    <w:rsid w:val="003A3B61"/>
    <w:rsid w:val="003B7CAF"/>
    <w:rsid w:val="003D044B"/>
    <w:rsid w:val="003D6667"/>
    <w:rsid w:val="003D6F4D"/>
    <w:rsid w:val="003E2CF2"/>
    <w:rsid w:val="00414B78"/>
    <w:rsid w:val="0042630E"/>
    <w:rsid w:val="00441786"/>
    <w:rsid w:val="00444B47"/>
    <w:rsid w:val="004B2E33"/>
    <w:rsid w:val="004B772B"/>
    <w:rsid w:val="004C6C59"/>
    <w:rsid w:val="004D108E"/>
    <w:rsid w:val="004E7779"/>
    <w:rsid w:val="00521AA8"/>
    <w:rsid w:val="005426CC"/>
    <w:rsid w:val="005434AD"/>
    <w:rsid w:val="005512F2"/>
    <w:rsid w:val="00597279"/>
    <w:rsid w:val="005C5841"/>
    <w:rsid w:val="005D5FF9"/>
    <w:rsid w:val="005E0B3E"/>
    <w:rsid w:val="005E6C1B"/>
    <w:rsid w:val="005F3A62"/>
    <w:rsid w:val="00604A0D"/>
    <w:rsid w:val="006A4F90"/>
    <w:rsid w:val="006B4996"/>
    <w:rsid w:val="006C4B95"/>
    <w:rsid w:val="006D511B"/>
    <w:rsid w:val="006E5DE5"/>
    <w:rsid w:val="006F06AF"/>
    <w:rsid w:val="007065AE"/>
    <w:rsid w:val="007114E8"/>
    <w:rsid w:val="00746EBC"/>
    <w:rsid w:val="00783885"/>
    <w:rsid w:val="007A3CEC"/>
    <w:rsid w:val="00825DD3"/>
    <w:rsid w:val="00866E96"/>
    <w:rsid w:val="008C6671"/>
    <w:rsid w:val="008D0221"/>
    <w:rsid w:val="008D45DD"/>
    <w:rsid w:val="009031C2"/>
    <w:rsid w:val="00941624"/>
    <w:rsid w:val="009561E7"/>
    <w:rsid w:val="009E79A8"/>
    <w:rsid w:val="009F7F25"/>
    <w:rsid w:val="00A04B16"/>
    <w:rsid w:val="00A0630A"/>
    <w:rsid w:val="00A256E2"/>
    <w:rsid w:val="00A418FA"/>
    <w:rsid w:val="00A5392F"/>
    <w:rsid w:val="00A60E49"/>
    <w:rsid w:val="00AA2786"/>
    <w:rsid w:val="00AC313D"/>
    <w:rsid w:val="00B40AA4"/>
    <w:rsid w:val="00B560DB"/>
    <w:rsid w:val="00B60EDD"/>
    <w:rsid w:val="00B959E5"/>
    <w:rsid w:val="00B97A31"/>
    <w:rsid w:val="00BA64AE"/>
    <w:rsid w:val="00BB58F2"/>
    <w:rsid w:val="00BC556F"/>
    <w:rsid w:val="00BD5E17"/>
    <w:rsid w:val="00BF145E"/>
    <w:rsid w:val="00C04C98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66FB9"/>
    <w:rsid w:val="00D732DD"/>
    <w:rsid w:val="00D800E7"/>
    <w:rsid w:val="00DA5542"/>
    <w:rsid w:val="00DB1390"/>
    <w:rsid w:val="00DD0334"/>
    <w:rsid w:val="00DD693B"/>
    <w:rsid w:val="00DE2999"/>
    <w:rsid w:val="00E027AC"/>
    <w:rsid w:val="00E03F72"/>
    <w:rsid w:val="00E208E7"/>
    <w:rsid w:val="00E2751C"/>
    <w:rsid w:val="00E72F59"/>
    <w:rsid w:val="00E81ED6"/>
    <w:rsid w:val="00E92986"/>
    <w:rsid w:val="00EA109F"/>
    <w:rsid w:val="00EB552D"/>
    <w:rsid w:val="00EC0156"/>
    <w:rsid w:val="00ED5CA3"/>
    <w:rsid w:val="00EF262E"/>
    <w:rsid w:val="00F039A0"/>
    <w:rsid w:val="00F24253"/>
    <w:rsid w:val="00F5725B"/>
    <w:rsid w:val="00F65B4A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09D94B-DAF3-414F-A281-EF33073D2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966</Words>
  <Characters>5508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6462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2018-01-09T08:28:00Z</cp:lastPrinted>
  <dcterms:created xsi:type="dcterms:W3CDTF">2018-03-23T05:07:00Z</dcterms:created>
  <dcterms:modified xsi:type="dcterms:W3CDTF">2018-03-23T05:19:00Z</dcterms:modified>
</cp:coreProperties>
</file>