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08204E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D5352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 Science Park Drive 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A4295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</w:t>
            </w:r>
            <w:r w:rsidR="0008204E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9B3FD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C158F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Transportation of instrument</w:t>
            </w:r>
            <w:r w:rsidR="009B3FD9">
              <w:rPr>
                <w:rFonts w:ascii="Times New Roman" w:hAnsi="Times New Roman" w:cs="Times New Roman"/>
                <w:sz w:val="22"/>
                <w:lang w:eastAsia="zh-CN"/>
              </w:rPr>
              <w:t xml:space="preserve"> to loading area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D6E11" w:rsidTr="0008204E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:rsidR="002D6E11" w:rsidRDefault="002D6E11"/>
        </w:tc>
        <w:tc>
          <w:tcPr>
            <w:tcW w:w="1735" w:type="dxa"/>
            <w:tcBorders>
              <w:bottom w:val="single" w:sz="4" w:space="0" w:color="000000"/>
            </w:tcBorders>
          </w:tcPr>
          <w:p w:rsidR="002D6E11" w:rsidRDefault="002D6E1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2D6E11" w:rsidRDefault="002D6E1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2D6E11" w:rsidRDefault="002D6E1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2D6E11" w:rsidRDefault="002D6E1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Lifting operation – to unload forklift </w:t>
            </w:r>
            <w:r w:rsidR="004E2AED">
              <w:rPr>
                <w:rFonts w:ascii="Times New Roman" w:hAnsi="Times New Roman" w:cs="Times New Roman"/>
                <w:sz w:val="22"/>
                <w:lang w:eastAsia="zh-CN"/>
              </w:rPr>
              <w:t xml:space="preserve">from lorry chassis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D6E11" w:rsidRDefault="002D6E11">
            <w:pPr>
              <w:rPr>
                <w:lang w:eastAsia="zh-CN"/>
              </w:rPr>
            </w:pPr>
          </w:p>
        </w:tc>
      </w:tr>
      <w:tr w:rsidR="006D6A9A" w:rsidTr="002D6E11">
        <w:trPr>
          <w:trHeight w:val="70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8C570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6D6A9A" w:rsidRDefault="002D6E1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Fork</w:t>
            </w:r>
            <w:r w:rsidR="00C158FA">
              <w:rPr>
                <w:rFonts w:ascii="Times New Roman" w:hAnsi="Times New Roman"/>
                <w:sz w:val="22"/>
                <w:lang w:eastAsia="zh-CN"/>
              </w:rPr>
              <w:t xml:space="preserve">lift operation -  to fork instrument </w:t>
            </w:r>
            <w:r w:rsidR="009B3FD9">
              <w:rPr>
                <w:rFonts w:ascii="Times New Roman" w:hAnsi="Times New Roman"/>
                <w:sz w:val="22"/>
                <w:lang w:eastAsia="zh-CN"/>
              </w:rPr>
              <w:t>and load onto</w:t>
            </w:r>
            <w:r w:rsidR="00A4295A">
              <w:rPr>
                <w:rFonts w:ascii="Times New Roman" w:hAnsi="Times New Roman"/>
                <w:sz w:val="22"/>
                <w:lang w:eastAsia="zh-CN"/>
              </w:rPr>
              <w:t xml:space="preserve"> base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 w:rsidTr="009463DC">
        <w:trPr>
          <w:cantSplit/>
          <w:trHeight w:val="234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8C570A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9B3FD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Packing of </w:t>
            </w:r>
            <w:r w:rsidR="00A4295A">
              <w:rPr>
                <w:rFonts w:ascii="Times New Roman" w:hAnsi="Times New Roman" w:cs="Times New Roman"/>
                <w:sz w:val="22"/>
                <w:lang w:eastAsia="zh-CN"/>
              </w:rPr>
              <w:t>case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2D6E11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2D6E1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2D6E11">
        <w:trPr>
          <w:cantSplit/>
          <w:trHeight w:val="8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116AF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158FA" w:rsidRPr="00C415FD" w:rsidRDefault="00C158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243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A4295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B3FD9" w:rsidRDefault="00C158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1 Science Park Dr #02-27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C415FD" w:rsidRDefault="00DC2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158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158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C158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05/08/2020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993"/>
        <w:gridCol w:w="1134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116AF5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B853EF" w:rsidTr="00116AF5">
        <w:trPr>
          <w:cantSplit/>
          <w:trHeight w:val="1473"/>
        </w:trPr>
        <w:tc>
          <w:tcPr>
            <w:tcW w:w="565" w:type="dxa"/>
            <w:vMerge w:val="restart"/>
          </w:tcPr>
          <w:p w:rsidR="00B853EF" w:rsidRDefault="009B3FD9" w:rsidP="00B853E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B853EF" w:rsidRPr="001E2F98" w:rsidRDefault="00D5352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Instrument</w:t>
            </w:r>
            <w:r w:rsidR="00B853E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loading area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853EF" w:rsidRPr="001E2F98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/ turning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853EF" w:rsidRPr="001E2F98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853EF" w:rsidRDefault="00DC2D0D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pallet truck </w:t>
            </w:r>
            <w:r w:rsidR="002D6E1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are place accordingly on accessories </w:t>
            </w:r>
            <w:r w:rsidR="00736F1D">
              <w:rPr>
                <w:rFonts w:ascii="Times New Roman" w:hAnsi="Times New Roman"/>
                <w:sz w:val="20"/>
                <w:szCs w:val="20"/>
                <w:lang w:eastAsia="zh-CN"/>
              </w:rPr>
              <w:t>b</w:t>
            </w:r>
            <w:r w:rsidR="00B853EF">
              <w:rPr>
                <w:rFonts w:ascii="Times New Roman" w:hAnsi="Times New Roman"/>
                <w:sz w:val="20"/>
                <w:szCs w:val="20"/>
                <w:lang w:eastAsia="zh-CN"/>
              </w:rPr>
              <w:t>ase</w:t>
            </w:r>
          </w:p>
          <w:p w:rsidR="00B853EF" w:rsidRDefault="002D6E11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</w:t>
            </w:r>
            <w:r w:rsidR="00B853E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stable </w:t>
            </w:r>
            <w:r w:rsidR="00DC2D0D">
              <w:rPr>
                <w:rFonts w:ascii="Times New Roman" w:hAnsi="Times New Roman"/>
                <w:sz w:val="20"/>
                <w:szCs w:val="20"/>
                <w:lang w:eastAsia="zh-CN"/>
              </w:rPr>
              <w:t>and balanced well on the pallet truck</w:t>
            </w:r>
            <w:r w:rsidR="00B853E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being transport to loading bay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</w:t>
            </w:r>
            <w:r w:rsidR="00DC2D0D">
              <w:rPr>
                <w:rFonts w:ascii="Times New Roman" w:hAnsi="Times New Roman"/>
                <w:sz w:val="20"/>
                <w:szCs w:val="20"/>
                <w:lang w:eastAsia="zh-CN"/>
              </w:rPr>
              <w:t>ontrol the 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w</w:t>
            </w:r>
            <w:r w:rsidR="00DC2D0D">
              <w:rPr>
                <w:rFonts w:ascii="Times New Roman" w:hAnsi="Times New Roman"/>
                <w:sz w:val="20"/>
                <w:szCs w:val="20"/>
                <w:lang w:eastAsia="zh-CN"/>
              </w:rPr>
              <w:t>hil</w:t>
            </w:r>
            <w:r w:rsidR="002D6E1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 the others to push the load 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B853EF" w:rsidRPr="001E2F98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</w:tcPr>
          <w:p w:rsidR="00B853EF" w:rsidRPr="00BB7D9A" w:rsidRDefault="00B853EF" w:rsidP="00B853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</w:tcPr>
          <w:p w:rsidR="00B853EF" w:rsidRPr="00BB7D9A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</w:tcPr>
          <w:p w:rsidR="00B853EF" w:rsidRPr="00AE780C" w:rsidRDefault="00C158FA" w:rsidP="00B853E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58FA" w:rsidTr="00116AF5">
        <w:trPr>
          <w:cantSplit/>
          <w:trHeight w:val="1486"/>
        </w:trPr>
        <w:tc>
          <w:tcPr>
            <w:tcW w:w="565" w:type="dxa"/>
            <w:vMerge/>
          </w:tcPr>
          <w:p w:rsidR="00C158FA" w:rsidRDefault="00C158FA" w:rsidP="00C158F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158FA" w:rsidRDefault="00C158FA" w:rsidP="00C158F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158FA" w:rsidRPr="005B5F00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 and tools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158FA" w:rsidRPr="00477045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158FA" w:rsidRPr="00477045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Pr="00477045" w:rsidRDefault="00C158FA" w:rsidP="00C158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transporting before moving and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Pr="005F2920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r w:rsidRPr="004147F6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58FA" w:rsidTr="00116AF5">
        <w:trPr>
          <w:cantSplit/>
          <w:trHeight w:val="2070"/>
        </w:trPr>
        <w:tc>
          <w:tcPr>
            <w:tcW w:w="565" w:type="dxa"/>
            <w:vMerge/>
          </w:tcPr>
          <w:p w:rsidR="00C158FA" w:rsidRDefault="00C158FA" w:rsidP="00C158F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158FA" w:rsidRDefault="00C158FA" w:rsidP="00C158F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Pr="00477045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Pr="00477045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the worker controlling the pallet truck steering if potential hitting of other obstacles</w:t>
            </w:r>
          </w:p>
          <w:p w:rsidR="00C158FA" w:rsidRPr="00477045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Pr="00D34C0B" w:rsidRDefault="00C158FA" w:rsidP="00C158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end of case so as to have clearer view before hitting any obstacles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Pr="00D34C0B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r w:rsidRPr="004147F6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158FA" w:rsidTr="00A0487F">
        <w:trPr>
          <w:cantSplit/>
          <w:trHeight w:val="3015"/>
        </w:trPr>
        <w:tc>
          <w:tcPr>
            <w:tcW w:w="565" w:type="dxa"/>
            <w:vMerge w:val="restart"/>
          </w:tcPr>
          <w:p w:rsidR="00C158FA" w:rsidRDefault="00C158FA" w:rsidP="00C158F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C158FA" w:rsidRPr="002D6E11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unload forklift from lorry chassis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66700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r w:rsidRPr="004147F6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58FA" w:rsidTr="00D5352F">
        <w:trPr>
          <w:cantSplit/>
          <w:trHeight w:val="1335"/>
        </w:trPr>
        <w:tc>
          <w:tcPr>
            <w:tcW w:w="565" w:type="dxa"/>
            <w:vMerge/>
          </w:tcPr>
          <w:p w:rsidR="00C158FA" w:rsidRDefault="00C158FA" w:rsidP="00C158F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weight should be known </w:t>
            </w: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doubt, always use a higher capacity crane </w:t>
            </w:r>
          </w:p>
          <w:p w:rsidR="00C158FA" w:rsidRDefault="00C158FA" w:rsidP="00C158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66700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r w:rsidRPr="004147F6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58FA" w:rsidTr="00116AF5">
        <w:trPr>
          <w:cantSplit/>
          <w:trHeight w:val="495"/>
        </w:trPr>
        <w:tc>
          <w:tcPr>
            <w:tcW w:w="565" w:type="dxa"/>
            <w:vMerge/>
          </w:tcPr>
          <w:p w:rsidR="00C158FA" w:rsidRDefault="00C158FA" w:rsidP="00C158F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266700" w:rsidP="00C15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266700" w:rsidP="00C15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266700" w:rsidP="00C15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266700" w:rsidP="00C158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266700" w:rsidP="00C15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266700" w:rsidP="00C15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266700" w:rsidP="00C15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66700" w:rsidRDefault="00266700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158FA" w:rsidRDefault="00266700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r w:rsidRPr="004147F6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58FA" w:rsidTr="00116AF5">
        <w:trPr>
          <w:cantSplit/>
          <w:trHeight w:val="2490"/>
        </w:trPr>
        <w:tc>
          <w:tcPr>
            <w:tcW w:w="565" w:type="dxa"/>
            <w:vMerge w:val="restart"/>
          </w:tcPr>
          <w:p w:rsidR="00C158FA" w:rsidRDefault="00C158FA" w:rsidP="00C158F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158FA" w:rsidRPr="007670B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Forklift operation - to fork instrument  and load onto 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instrument is well balanced on the fork</w:t>
            </w: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r w:rsidRPr="004147F6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58FA" w:rsidTr="009873B4">
        <w:trPr>
          <w:cantSplit/>
          <w:trHeight w:val="2337"/>
        </w:trPr>
        <w:tc>
          <w:tcPr>
            <w:tcW w:w="565" w:type="dxa"/>
            <w:vMerge/>
          </w:tcPr>
          <w:p w:rsidR="00C158FA" w:rsidRDefault="00C158FA" w:rsidP="00C158F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unauthorised personnel </w:t>
            </w: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when required to guide and control movement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r w:rsidRPr="004147F6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58FA" w:rsidTr="00E515E9">
        <w:trPr>
          <w:cantSplit/>
          <w:trHeight w:val="1232"/>
        </w:trPr>
        <w:tc>
          <w:tcPr>
            <w:tcW w:w="565" w:type="dxa"/>
            <w:vMerge w:val="restart"/>
          </w:tcPr>
          <w:p w:rsidR="00C158FA" w:rsidRPr="009873B4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C158FA" w:rsidRDefault="008C570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Packing of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generated when drilling</w:t>
            </w: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(ear plug) provided and put on</w:t>
            </w: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r w:rsidRPr="004147F6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58FA" w:rsidTr="00042BDD">
        <w:trPr>
          <w:cantSplit/>
          <w:trHeight w:val="2565"/>
        </w:trPr>
        <w:tc>
          <w:tcPr>
            <w:tcW w:w="565" w:type="dxa"/>
            <w:vMerge/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 are allowed to use tools that are issued to them</w:t>
            </w: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possible routes of projectiles are clear of unauthorised personnel in case of miss fired </w:t>
            </w: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r w:rsidRPr="004147F6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58FA" w:rsidTr="00D5352F">
        <w:trPr>
          <w:cantSplit/>
          <w:trHeight w:val="2297"/>
        </w:trPr>
        <w:tc>
          <w:tcPr>
            <w:tcW w:w="565" w:type="dxa"/>
            <w:vMerge/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on ladder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if fall from ladder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Ladder use must be fully extended and stand on ground level </w:t>
            </w: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onto the ladder while the other is working on the ladder</w:t>
            </w: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r w:rsidRPr="004147F6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58FA" w:rsidTr="008C570A">
        <w:trPr>
          <w:cantSplit/>
          <w:trHeight w:val="1327"/>
        </w:trPr>
        <w:tc>
          <w:tcPr>
            <w:tcW w:w="565" w:type="dxa"/>
            <w:vMerge/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vacuum sealer</w:t>
            </w:r>
          </w:p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  <w:bookmarkStart w:id="0" w:name="_GoBack"/>
            <w:bookmarkEnd w:id="0"/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r w:rsidRPr="004147F6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158FA" w:rsidRDefault="00C158FA" w:rsidP="00C158F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7A0B" w:rsidRDefault="00A37A0B">
      <w:r>
        <w:separator/>
      </w:r>
    </w:p>
  </w:endnote>
  <w:endnote w:type="continuationSeparator" w:id="0">
    <w:p w:rsidR="00A37A0B" w:rsidRDefault="00A37A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C570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A62C7A">
      <w:rPr>
        <w:sz w:val="16"/>
        <w:szCs w:val="16"/>
        <w:lang w:val="en-US"/>
      </w:rPr>
      <w:t>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C570A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C570A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A62C7A">
      <w:rPr>
        <w:sz w:val="16"/>
        <w:szCs w:val="16"/>
        <w:lang w:val="en-US"/>
      </w:rPr>
      <w:t>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7A0B" w:rsidRDefault="00A37A0B">
      <w:r>
        <w:separator/>
      </w:r>
    </w:p>
  </w:footnote>
  <w:footnote w:type="continuationSeparator" w:id="0">
    <w:p w:rsidR="00A37A0B" w:rsidRDefault="00A37A0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0026"/>
    <w:rsid w:val="00042BDD"/>
    <w:rsid w:val="00042E83"/>
    <w:rsid w:val="000475F5"/>
    <w:rsid w:val="000738BA"/>
    <w:rsid w:val="0008204E"/>
    <w:rsid w:val="00084AD8"/>
    <w:rsid w:val="00085841"/>
    <w:rsid w:val="00116AF5"/>
    <w:rsid w:val="00134FF6"/>
    <w:rsid w:val="00180BBD"/>
    <w:rsid w:val="00184502"/>
    <w:rsid w:val="00192A3D"/>
    <w:rsid w:val="001B651E"/>
    <w:rsid w:val="001E2F98"/>
    <w:rsid w:val="00201519"/>
    <w:rsid w:val="00263D90"/>
    <w:rsid w:val="00266700"/>
    <w:rsid w:val="00284323"/>
    <w:rsid w:val="002C21D5"/>
    <w:rsid w:val="002D2E6F"/>
    <w:rsid w:val="002D6E11"/>
    <w:rsid w:val="003251AC"/>
    <w:rsid w:val="003376C5"/>
    <w:rsid w:val="0034435B"/>
    <w:rsid w:val="00361B2E"/>
    <w:rsid w:val="00371745"/>
    <w:rsid w:val="00380F50"/>
    <w:rsid w:val="00394E5D"/>
    <w:rsid w:val="003B2D34"/>
    <w:rsid w:val="003B63F0"/>
    <w:rsid w:val="003C340F"/>
    <w:rsid w:val="003D1953"/>
    <w:rsid w:val="003D62D7"/>
    <w:rsid w:val="0043554E"/>
    <w:rsid w:val="00477045"/>
    <w:rsid w:val="004B3120"/>
    <w:rsid w:val="004B4C2D"/>
    <w:rsid w:val="004E2AED"/>
    <w:rsid w:val="0054675C"/>
    <w:rsid w:val="00564F1E"/>
    <w:rsid w:val="005B5F00"/>
    <w:rsid w:val="005E1FF9"/>
    <w:rsid w:val="005F2920"/>
    <w:rsid w:val="00604525"/>
    <w:rsid w:val="00650851"/>
    <w:rsid w:val="00654AA2"/>
    <w:rsid w:val="006624A8"/>
    <w:rsid w:val="00674F7C"/>
    <w:rsid w:val="006C14FA"/>
    <w:rsid w:val="006D6A9A"/>
    <w:rsid w:val="00725B17"/>
    <w:rsid w:val="00736F1D"/>
    <w:rsid w:val="007670BA"/>
    <w:rsid w:val="007D2329"/>
    <w:rsid w:val="007E16E4"/>
    <w:rsid w:val="008219CE"/>
    <w:rsid w:val="00822D00"/>
    <w:rsid w:val="008253AC"/>
    <w:rsid w:val="008475BC"/>
    <w:rsid w:val="00851DD4"/>
    <w:rsid w:val="008700A7"/>
    <w:rsid w:val="00884C2B"/>
    <w:rsid w:val="008B24E5"/>
    <w:rsid w:val="008C570A"/>
    <w:rsid w:val="008F476F"/>
    <w:rsid w:val="008F6D0D"/>
    <w:rsid w:val="00912F1E"/>
    <w:rsid w:val="00912F7E"/>
    <w:rsid w:val="009224A2"/>
    <w:rsid w:val="009326BF"/>
    <w:rsid w:val="00936552"/>
    <w:rsid w:val="00942F9B"/>
    <w:rsid w:val="009463DC"/>
    <w:rsid w:val="009873B4"/>
    <w:rsid w:val="009939B1"/>
    <w:rsid w:val="009B3FD9"/>
    <w:rsid w:val="00A0487F"/>
    <w:rsid w:val="00A23752"/>
    <w:rsid w:val="00A37A0B"/>
    <w:rsid w:val="00A4295A"/>
    <w:rsid w:val="00A62C7A"/>
    <w:rsid w:val="00A903AD"/>
    <w:rsid w:val="00AE14BA"/>
    <w:rsid w:val="00AE780C"/>
    <w:rsid w:val="00B53E26"/>
    <w:rsid w:val="00B66ED2"/>
    <w:rsid w:val="00B70152"/>
    <w:rsid w:val="00B729DB"/>
    <w:rsid w:val="00B75ACD"/>
    <w:rsid w:val="00B853EF"/>
    <w:rsid w:val="00B93935"/>
    <w:rsid w:val="00BB57EB"/>
    <w:rsid w:val="00BB7D9A"/>
    <w:rsid w:val="00BD1EBB"/>
    <w:rsid w:val="00BE0239"/>
    <w:rsid w:val="00C158FA"/>
    <w:rsid w:val="00C415FD"/>
    <w:rsid w:val="00C42437"/>
    <w:rsid w:val="00C7036C"/>
    <w:rsid w:val="00C724C8"/>
    <w:rsid w:val="00CA6789"/>
    <w:rsid w:val="00CD0C25"/>
    <w:rsid w:val="00D077FC"/>
    <w:rsid w:val="00D21448"/>
    <w:rsid w:val="00D26903"/>
    <w:rsid w:val="00D34C0B"/>
    <w:rsid w:val="00D463D7"/>
    <w:rsid w:val="00D5352F"/>
    <w:rsid w:val="00D631F1"/>
    <w:rsid w:val="00D666EF"/>
    <w:rsid w:val="00D94711"/>
    <w:rsid w:val="00DC2D0D"/>
    <w:rsid w:val="00DC43A4"/>
    <w:rsid w:val="00E001D8"/>
    <w:rsid w:val="00E515E9"/>
    <w:rsid w:val="00E81B59"/>
    <w:rsid w:val="00E9501C"/>
    <w:rsid w:val="00ED52B6"/>
    <w:rsid w:val="00F13E2E"/>
    <w:rsid w:val="00F43A5E"/>
    <w:rsid w:val="00F50AC1"/>
    <w:rsid w:val="00F9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E253FC-6578-4E32-951B-0553B3229A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853</Words>
  <Characters>4867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5709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2020-08-21T00:34:00Z</cp:lastPrinted>
  <dcterms:created xsi:type="dcterms:W3CDTF">2020-08-05T01:57:00Z</dcterms:created>
  <dcterms:modified xsi:type="dcterms:W3CDTF">2020-08-21T00:34:00Z</dcterms:modified>
</cp:coreProperties>
</file>