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22 Jalan Terusan</w:t>
            </w:r>
          </w:p>
        </w:tc>
        <w:tc>
          <w:tcPr>
            <w:tcW w:w="2268" w:type="dxa"/>
          </w:tcPr>
          <w:p w:rsidR="003A3B61" w:rsidRDefault="00142C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Hoisting/unloading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>machine using factory</w:t>
            </w:r>
            <w:r w:rsidR="00C13159">
              <w:rPr>
                <w:sz w:val="20"/>
                <w:lang w:eastAsia="zh-CN"/>
              </w:rPr>
              <w:t xml:space="preserve"> 38ton</w:t>
            </w:r>
            <w:r>
              <w:rPr>
                <w:sz w:val="20"/>
                <w:lang w:eastAsia="zh-CN"/>
              </w:rPr>
              <w:t xml:space="preserve">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027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Container reversing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38ton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and 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4E38B5">
              <w:rPr>
                <w:rFonts w:ascii="Times New Roman" w:hAnsi="Times New Roman" w:cs="Times New Roman"/>
                <w:sz w:val="22"/>
                <w:lang w:eastAsia="zh-CN"/>
              </w:rPr>
              <w:t xml:space="preserve">and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42C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Hoisting/unloading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25483D">
              <w:rPr>
                <w:rFonts w:ascii="Times New Roman" w:hAnsi="Times New Roman"/>
                <w:sz w:val="20"/>
                <w:lang w:eastAsia="zh-CN"/>
              </w:rPr>
              <w:t>machine using factory 38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CE2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 Jalan Terusan</w:t>
            </w:r>
          </w:p>
          <w:p w:rsidR="00CE2692" w:rsidRDefault="00CE26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027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/08/2021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:rsidTr="008C04E2">
        <w:trPr>
          <w:cantSplit/>
          <w:trHeight w:val="2080"/>
        </w:trPr>
        <w:tc>
          <w:tcPr>
            <w:tcW w:w="566" w:type="dxa"/>
          </w:tcPr>
          <w:p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Container reversing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moving path</w:t>
            </w:r>
          </w:p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when reversing into factory premise </w:t>
            </w:r>
          </w:p>
          <w:p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height 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container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142C2C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C2C" w:rsidRDefault="003F1C0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372AC8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</w:t>
            </w:r>
            <w:r w:rsidR="001A42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38ton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overhead crane to hoist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unload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1A4238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B309D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F1C0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</w:t>
            </w:r>
            <w:r w:rsidR="009551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onsite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Pr="00C5583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2A6B19">
        <w:trPr>
          <w:cantSplit/>
          <w:trHeight w:val="1232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224195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Pr="00F039A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4195" w:rsidTr="00224195">
        <w:trPr>
          <w:cantSplit/>
          <w:trHeight w:val="1305"/>
        </w:trPr>
        <w:tc>
          <w:tcPr>
            <w:tcW w:w="566" w:type="dxa"/>
          </w:tcPr>
          <w:p w:rsidR="00224195" w:rsidRDefault="00224195" w:rsidP="003971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224195" w:rsidRP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C13159" w:rsidRDefault="00C13159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while being hoist up</w:t>
            </w:r>
          </w:p>
          <w:p w:rsidR="00C13159" w:rsidRDefault="00C13159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224195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Pr="006C52F0" w:rsidRDefault="003F1C04" w:rsidP="003971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52D" w:rsidRDefault="0042752D">
      <w:r>
        <w:separator/>
      </w:r>
    </w:p>
  </w:endnote>
  <w:endnote w:type="continuationSeparator" w:id="0">
    <w:p w:rsidR="0042752D" w:rsidRDefault="0042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2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2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2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2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52D" w:rsidRDefault="0042752D">
      <w:r>
        <w:separator/>
      </w:r>
    </w:p>
  </w:footnote>
  <w:footnote w:type="continuationSeparator" w:id="0">
    <w:p w:rsidR="0042752D" w:rsidRDefault="004275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5EE64-E4BB-46D6-8807-6265F8E0B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2020-09-01T07:19:00Z</cp:lastPrinted>
  <dcterms:created xsi:type="dcterms:W3CDTF">2021-08-10T02:48:00Z</dcterms:created>
  <dcterms:modified xsi:type="dcterms:W3CDTF">2021-08-10T05:59:00Z</dcterms:modified>
</cp:coreProperties>
</file>