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3B61" w:rsidRDefault="00CA6175">
      <w:pPr>
        <w:jc w:val="center"/>
        <w:rPr>
          <w:b/>
        </w:rPr>
      </w:pPr>
      <w:r>
        <w:rPr>
          <w:b/>
        </w:rPr>
        <w:t>Inventory of Work Activities</w:t>
      </w:r>
    </w:p>
    <w:p w:rsidR="003A3B61" w:rsidRDefault="003A3B61">
      <w:pPr>
        <w:rPr>
          <w:sz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75"/>
        <w:gridCol w:w="1735"/>
        <w:gridCol w:w="2268"/>
        <w:gridCol w:w="851"/>
        <w:gridCol w:w="7938"/>
        <w:gridCol w:w="1843"/>
      </w:tblGrid>
      <w:tr w:rsidR="003A3B61">
        <w:trPr>
          <w:trHeight w:val="334"/>
          <w:tblHeader/>
        </w:trPr>
        <w:tc>
          <w:tcPr>
            <w:tcW w:w="13467" w:type="dxa"/>
            <w:gridSpan w:val="5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Company:   </w:t>
            </w:r>
            <w:r w:rsidR="00E81ED6">
              <w:rPr>
                <w:rFonts w:ascii="Times New Roman" w:hAnsi="Times New Roman"/>
                <w:sz w:val="20"/>
              </w:rPr>
              <w:t>ERIC WONG MACHINERY TRANSPORT</w:t>
            </w:r>
            <w:r w:rsidR="00CA12F4">
              <w:rPr>
                <w:rFonts w:ascii="Times New Roman" w:hAnsi="Times New Roman"/>
                <w:sz w:val="20"/>
              </w:rPr>
              <w:t>ATION</w:t>
            </w:r>
            <w:r w:rsidR="00E81ED6">
              <w:rPr>
                <w:rFonts w:ascii="Times New Roman" w:hAnsi="Times New Roman"/>
                <w:sz w:val="20"/>
              </w:rPr>
              <w:t xml:space="preserve"> PTE LTD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trHeight w:val="663"/>
          <w:tblHeader/>
        </w:trPr>
        <w:tc>
          <w:tcPr>
            <w:tcW w:w="67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Ref No.</w:t>
            </w:r>
          </w:p>
        </w:tc>
        <w:tc>
          <w:tcPr>
            <w:tcW w:w="173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Location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Process</w:t>
            </w:r>
          </w:p>
          <w:p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S/No.</w:t>
            </w:r>
          </w:p>
        </w:tc>
        <w:tc>
          <w:tcPr>
            <w:tcW w:w="7938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 Activity</w:t>
            </w:r>
          </w:p>
        </w:tc>
        <w:tc>
          <w:tcPr>
            <w:tcW w:w="1843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Remarks</w:t>
            </w:r>
          </w:p>
        </w:tc>
      </w:tr>
      <w:tr w:rsidR="003A3B61" w:rsidTr="00DB28FB">
        <w:trPr>
          <w:trHeight w:val="663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005E6A" w:rsidRDefault="008121C8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10 Tampines North Drive 4</w:t>
            </w:r>
          </w:p>
        </w:tc>
        <w:tc>
          <w:tcPr>
            <w:tcW w:w="2268" w:type="dxa"/>
          </w:tcPr>
          <w:p w:rsidR="003A3B61" w:rsidRDefault="00CA6175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rFonts w:hint="eastAsia"/>
                <w:sz w:val="20"/>
                <w:lang w:eastAsia="zh-CN"/>
              </w:rPr>
              <w:t>L</w:t>
            </w:r>
            <w:r w:rsidR="002B58C9">
              <w:rPr>
                <w:sz w:val="20"/>
                <w:lang w:eastAsia="zh-CN"/>
              </w:rPr>
              <w:t>orry Crane</w:t>
            </w:r>
            <w:r w:rsidR="00425E59">
              <w:rPr>
                <w:sz w:val="20"/>
                <w:lang w:eastAsia="zh-CN"/>
              </w:rPr>
              <w:t xml:space="preserve"> </w:t>
            </w:r>
            <w:r w:rsidR="00C96628">
              <w:rPr>
                <w:sz w:val="20"/>
                <w:lang w:eastAsia="zh-CN"/>
              </w:rPr>
              <w:t>Operation</w:t>
            </w:r>
          </w:p>
        </w:tc>
        <w:tc>
          <w:tcPr>
            <w:tcW w:w="851" w:type="dxa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1</w:t>
            </w:r>
          </w:p>
        </w:tc>
        <w:tc>
          <w:tcPr>
            <w:tcW w:w="7938" w:type="dxa"/>
            <w:vAlign w:val="center"/>
          </w:tcPr>
          <w:p w:rsidR="003A3B61" w:rsidRDefault="002B58C9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Transport of lifting machinery into or out of site premise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 w:rsidTr="004207B5">
        <w:trPr>
          <w:cantSplit/>
          <w:trHeight w:val="430"/>
        </w:trPr>
        <w:tc>
          <w:tcPr>
            <w:tcW w:w="675" w:type="dxa"/>
            <w:tcBorders>
              <w:bottom w:val="single" w:sz="4" w:space="0" w:color="000000"/>
            </w:tcBorders>
          </w:tcPr>
          <w:p w:rsidR="003A3B61" w:rsidRDefault="003A3B61"/>
        </w:tc>
        <w:tc>
          <w:tcPr>
            <w:tcW w:w="1735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2</w:t>
            </w:r>
          </w:p>
        </w:tc>
        <w:tc>
          <w:tcPr>
            <w:tcW w:w="7938" w:type="dxa"/>
            <w:tcBorders>
              <w:bottom w:val="single" w:sz="4" w:space="0" w:color="000000"/>
            </w:tcBorders>
            <w:vAlign w:val="center"/>
          </w:tcPr>
          <w:p w:rsidR="003A3B61" w:rsidRDefault="00DD0334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Setting </w:t>
            </w:r>
            <w:r w:rsidR="00E72F59">
              <w:rPr>
                <w:rFonts w:ascii="Times New Roman" w:hAnsi="Times New Roman" w:cs="Times New Roman"/>
                <w:sz w:val="22"/>
              </w:rPr>
              <w:t xml:space="preserve">up </w:t>
            </w:r>
            <w:r w:rsidR="00915834">
              <w:rPr>
                <w:rFonts w:ascii="Times New Roman" w:hAnsi="Times New Roman" w:cs="Times New Roman"/>
                <w:sz w:val="22"/>
              </w:rPr>
              <w:t xml:space="preserve">of </w:t>
            </w:r>
            <w:r w:rsidR="00050894">
              <w:rPr>
                <w:rFonts w:ascii="Times New Roman" w:hAnsi="Times New Roman" w:cs="Times New Roman"/>
                <w:sz w:val="22"/>
              </w:rPr>
              <w:t>crane on site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3</w:t>
            </w:r>
          </w:p>
        </w:tc>
        <w:tc>
          <w:tcPr>
            <w:tcW w:w="7938" w:type="dxa"/>
            <w:vAlign w:val="center"/>
          </w:tcPr>
          <w:p w:rsidR="003A3B61" w:rsidRDefault="00050894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Lifting o</w:t>
            </w:r>
            <w:r w:rsidR="00DD0334">
              <w:rPr>
                <w:rFonts w:ascii="Times New Roman" w:hAnsi="Times New Roman" w:cs="Times New Roman"/>
                <w:sz w:val="22"/>
              </w:rPr>
              <w:t>peration</w:t>
            </w:r>
          </w:p>
        </w:tc>
        <w:tc>
          <w:tcPr>
            <w:tcW w:w="1843" w:type="dxa"/>
          </w:tcPr>
          <w:p w:rsidR="003A3B61" w:rsidRDefault="003A3B61"/>
        </w:tc>
      </w:tr>
      <w:tr w:rsidR="00A14B69">
        <w:tc>
          <w:tcPr>
            <w:tcW w:w="675" w:type="dxa"/>
          </w:tcPr>
          <w:p w:rsidR="00A14B69" w:rsidRDefault="00A14B69"/>
        </w:tc>
        <w:tc>
          <w:tcPr>
            <w:tcW w:w="1735" w:type="dxa"/>
          </w:tcPr>
          <w:p w:rsidR="00A14B69" w:rsidRDefault="00A14B69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A14B69" w:rsidRDefault="00A14B69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A14B69" w:rsidRDefault="00A14B69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4</w:t>
            </w:r>
          </w:p>
        </w:tc>
        <w:tc>
          <w:tcPr>
            <w:tcW w:w="7938" w:type="dxa"/>
            <w:vAlign w:val="center"/>
          </w:tcPr>
          <w:p w:rsidR="00A14B69" w:rsidRDefault="00C41309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Working </w:t>
            </w:r>
            <w:r w:rsidR="00335034">
              <w:rPr>
                <w:rFonts w:ascii="Times New Roman" w:hAnsi="Times New Roman" w:cs="Times New Roman"/>
                <w:sz w:val="22"/>
              </w:rPr>
              <w:t>near shutter door</w:t>
            </w:r>
            <w:r w:rsidR="00A14B69">
              <w:rPr>
                <w:rFonts w:ascii="Times New Roman" w:hAnsi="Times New Roman" w:cs="Times New Roman"/>
                <w:sz w:val="22"/>
              </w:rPr>
              <w:t xml:space="preserve"> opening</w:t>
            </w:r>
          </w:p>
        </w:tc>
        <w:tc>
          <w:tcPr>
            <w:tcW w:w="1843" w:type="dxa"/>
          </w:tcPr>
          <w:p w:rsidR="00A14B69" w:rsidRDefault="00A14B69"/>
        </w:tc>
      </w:tr>
      <w:tr w:rsidR="003A3B61" w:rsidTr="00A14B69">
        <w:trPr>
          <w:cantSplit/>
          <w:trHeight w:val="440"/>
        </w:trPr>
        <w:tc>
          <w:tcPr>
            <w:tcW w:w="675" w:type="dxa"/>
            <w:tcBorders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:rsidR="003A3B61" w:rsidRDefault="00A14B69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5</w:t>
            </w:r>
          </w:p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</w:rPr>
            </w:pP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3A3B61" w:rsidRDefault="006C090B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Weather climate</w:t>
            </w:r>
            <w:r w:rsidR="00CA6175">
              <w:rPr>
                <w:rFonts w:ascii="Times New Roman" w:hAnsi="Times New Roman" w:cs="Times New Roman" w:hint="eastAsia"/>
                <w:sz w:val="22"/>
                <w:lang w:eastAsia="zh-CN"/>
              </w:rPr>
              <w:t xml:space="preserve">                                                        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>
        <w:trPr>
          <w:cantSplit/>
          <w:trHeight w:val="35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95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 w:rsidP="00BB58F2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>
        <w:trPr>
          <w:cantSplit/>
          <w:trHeight w:val="50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>
        <w:trPr>
          <w:cantSplit/>
          <w:trHeight w:val="52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>
        <w:trPr>
          <w:cantSplit/>
          <w:trHeight w:val="54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6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4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  <w:tr w:rsidR="003A3B61">
        <w:trPr>
          <w:cantSplit/>
          <w:trHeight w:val="30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</w:tbl>
    <w:p w:rsidR="003A3B61" w:rsidRDefault="00CA6175">
      <w:pPr>
        <w:rPr>
          <w:rFonts w:ascii="Times New Roman" w:hAnsi="Times New Roman" w:cs="Times New Roman"/>
          <w:sz w:val="16"/>
          <w:szCs w:val="16"/>
          <w:lang w:eastAsia="zh-CN"/>
        </w:rPr>
      </w:pPr>
      <w:r>
        <w:rPr>
          <w:rFonts w:ascii="Times New Roman" w:hAnsi="Times New Roman" w:cs="Times New Roman" w:hint="eastAsia"/>
          <w:sz w:val="16"/>
          <w:szCs w:val="16"/>
          <w:lang w:eastAsia="zh-CN"/>
        </w:rPr>
        <w:t xml:space="preserve"> </w:t>
      </w:r>
    </w:p>
    <w:p w:rsidR="003A3B61" w:rsidRDefault="003A3B61">
      <w:pPr>
        <w:rPr>
          <w:rFonts w:ascii="Times New Roman" w:hAnsi="Times New Roman" w:cs="Times New Roman"/>
          <w:sz w:val="16"/>
          <w:szCs w:val="16"/>
        </w:rPr>
        <w:sectPr w:rsidR="003A3B61">
          <w:headerReference w:type="default" r:id="rId8"/>
          <w:footerReference w:type="default" r:id="rId9"/>
          <w:headerReference w:type="first" r:id="rId10"/>
          <w:footerReference w:type="first" r:id="rId11"/>
          <w:pgSz w:w="16834" w:h="11909" w:orient="landscape" w:code="9"/>
          <w:pgMar w:top="677" w:right="1440" w:bottom="461" w:left="1440" w:header="547" w:footer="230" w:gutter="0"/>
          <w:cols w:space="720"/>
          <w:docGrid w:linePitch="360"/>
        </w:sectPr>
      </w:pPr>
    </w:p>
    <w:p w:rsidR="003A3B61" w:rsidRDefault="003A3B61">
      <w:pPr>
        <w:rPr>
          <w:sz w:val="16"/>
          <w:szCs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552"/>
        <w:gridCol w:w="4111"/>
        <w:gridCol w:w="3402"/>
        <w:gridCol w:w="1843"/>
        <w:gridCol w:w="1984"/>
        <w:gridCol w:w="1418"/>
      </w:tblGrid>
      <w:tr w:rsidR="00DB28FB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DB28FB" w:rsidRDefault="00DB28FB" w:rsidP="00CA12F4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                         Company:             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DB28FB" w:rsidRDefault="00DB28FB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Eric Wong Machinery Transportation Pte Ltd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DB28FB" w:rsidRDefault="00DB28FB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RA Leader: Kevin Wong</w:t>
            </w:r>
          </w:p>
          <w:p w:rsidR="00DB28FB" w:rsidRPr="00213246" w:rsidRDefault="00DB28FB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(Operation Manager)</w:t>
            </w:r>
          </w:p>
        </w:tc>
        <w:tc>
          <w:tcPr>
            <w:tcW w:w="3827" w:type="dxa"/>
            <w:gridSpan w:val="2"/>
            <w:vMerge w:val="restart"/>
          </w:tcPr>
          <w:p w:rsidR="00DB28FB" w:rsidRDefault="00DB28FB">
            <w:pPr>
              <w:rPr>
                <w:rFonts w:ascii="Times New Roman" w:hAnsi="Times New Roman" w:cs="Times New Roman"/>
                <w:b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Approved by: </w:t>
            </w:r>
            <w:r>
              <w:rPr>
                <w:rFonts w:ascii="Times New Roman" w:hAnsi="Times New Roman" w:hint="eastAsia"/>
                <w:sz w:val="20"/>
                <w:lang w:eastAsia="zh-CN"/>
              </w:rPr>
              <w:t>Eric Wong</w:t>
            </w:r>
          </w:p>
          <w:p w:rsidR="00DB28FB" w:rsidRDefault="00DB28FB">
            <w:pPr>
              <w:rPr>
                <w:rFonts w:ascii="Times New Roman" w:hAnsi="Times New Roman"/>
                <w:sz w:val="20"/>
              </w:rPr>
            </w:pPr>
          </w:p>
          <w:p w:rsidR="00DB28FB" w:rsidRDefault="00DB28FB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Signature:</w:t>
            </w:r>
          </w:p>
        </w:tc>
        <w:tc>
          <w:tcPr>
            <w:tcW w:w="1418" w:type="dxa"/>
            <w:vMerge w:val="restart"/>
          </w:tcPr>
          <w:p w:rsidR="00DB28FB" w:rsidRDefault="00DB28FB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Reference Number: </w:t>
            </w:r>
          </w:p>
        </w:tc>
      </w:tr>
      <w:tr w:rsidR="00DB28FB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DB28FB" w:rsidRDefault="00DB28FB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Process: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DB28FB" w:rsidRDefault="00DB28FB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Lorry Crane Operation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DB28FB" w:rsidRDefault="00DB28FB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RA Member: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>
              <w:rPr>
                <w:rFonts w:ascii="Times New Roman" w:hAnsi="Times New Roman" w:hint="eastAsia"/>
                <w:sz w:val="20"/>
                <w:lang w:eastAsia="zh-CN"/>
              </w:rPr>
              <w:t>Zailani</w:t>
            </w:r>
          </w:p>
          <w:p w:rsidR="00DB28FB" w:rsidRDefault="00DB28FB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(Supervisor)</w:t>
            </w:r>
          </w:p>
        </w:tc>
        <w:tc>
          <w:tcPr>
            <w:tcW w:w="3827" w:type="dxa"/>
            <w:gridSpan w:val="2"/>
            <w:vMerge/>
          </w:tcPr>
          <w:p w:rsidR="00DB28FB" w:rsidRDefault="00DB28FB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DB28FB" w:rsidRDefault="00DB28FB">
            <w:pPr>
              <w:rPr>
                <w:rFonts w:ascii="Times New Roman" w:hAnsi="Times New Roman"/>
                <w:sz w:val="20"/>
              </w:rPr>
            </w:pPr>
          </w:p>
        </w:tc>
      </w:tr>
      <w:tr w:rsidR="00DB28FB" w:rsidTr="00DB28FB">
        <w:trPr>
          <w:cantSplit/>
          <w:trHeight w:val="513"/>
        </w:trPr>
        <w:tc>
          <w:tcPr>
            <w:tcW w:w="2552" w:type="dxa"/>
          </w:tcPr>
          <w:p w:rsidR="00DB28FB" w:rsidRDefault="00DB28FB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Location:</w:t>
            </w:r>
          </w:p>
        </w:tc>
        <w:tc>
          <w:tcPr>
            <w:tcW w:w="4111" w:type="dxa"/>
          </w:tcPr>
          <w:p w:rsidR="00DB28FB" w:rsidRDefault="007F58EE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 xml:space="preserve">Bloomfoss </w:t>
            </w:r>
            <w:r w:rsidR="00DB28FB">
              <w:rPr>
                <w:rFonts w:ascii="Times New Roman" w:hAnsi="Times New Roman"/>
                <w:sz w:val="20"/>
                <w:lang w:eastAsia="zh-CN"/>
              </w:rPr>
              <w:t>Pte Ltd</w:t>
            </w:r>
          </w:p>
          <w:p w:rsidR="00DB28FB" w:rsidRDefault="00DB28FB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 xml:space="preserve">10 </w:t>
            </w:r>
            <w:r w:rsidR="007F58EE">
              <w:rPr>
                <w:rFonts w:ascii="Times New Roman" w:hAnsi="Times New Roman"/>
                <w:sz w:val="20"/>
                <w:lang w:eastAsia="zh-CN"/>
              </w:rPr>
              <w:t>Tampines North Drive 4 #01</w:t>
            </w:r>
            <w:r>
              <w:rPr>
                <w:rFonts w:ascii="Times New Roman" w:hAnsi="Times New Roman"/>
                <w:sz w:val="20"/>
                <w:lang w:eastAsia="zh-CN"/>
              </w:rPr>
              <w:t>-01</w:t>
            </w:r>
          </w:p>
          <w:p w:rsidR="00DB28FB" w:rsidRDefault="00DB28FB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JTC Space @ Tampines North</w:t>
            </w:r>
          </w:p>
        </w:tc>
        <w:tc>
          <w:tcPr>
            <w:tcW w:w="3402" w:type="dxa"/>
          </w:tcPr>
          <w:p w:rsidR="00DB28FB" w:rsidRDefault="00DB28FB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RA Member: Zaharin</w:t>
            </w:r>
          </w:p>
          <w:p w:rsidR="00DB28FB" w:rsidRPr="00213246" w:rsidRDefault="00DB28FB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(Supervisor)</w:t>
            </w:r>
          </w:p>
        </w:tc>
        <w:tc>
          <w:tcPr>
            <w:tcW w:w="3827" w:type="dxa"/>
            <w:gridSpan w:val="2"/>
            <w:vMerge/>
          </w:tcPr>
          <w:p w:rsidR="00DB28FB" w:rsidRDefault="00DB28FB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DB28FB" w:rsidRDefault="00DB28FB">
            <w:pPr>
              <w:rPr>
                <w:rFonts w:ascii="Times New Roman" w:hAnsi="Times New Roman"/>
                <w:sz w:val="20"/>
              </w:rPr>
            </w:pPr>
          </w:p>
        </w:tc>
      </w:tr>
      <w:tr w:rsidR="00DB28FB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DB28FB" w:rsidRDefault="00DB28FB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Original Assessment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DB28FB" w:rsidRDefault="00DB28FB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15/05/2009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DB28FB" w:rsidRDefault="007F58EE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RA Member: Jufri</w:t>
            </w:r>
          </w:p>
          <w:p w:rsidR="00DB28FB" w:rsidRDefault="007F58EE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(Safety Supervisor</w:t>
            </w:r>
            <w:r w:rsidR="00DB28FB">
              <w:rPr>
                <w:rFonts w:ascii="Times New Roman" w:hAnsi="Times New Roman"/>
                <w:sz w:val="20"/>
                <w:lang w:eastAsia="zh-CN"/>
              </w:rPr>
              <w:t>)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DB28FB" w:rsidRDefault="00DB28FB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Name: 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DB28FB" w:rsidRPr="00C9392D" w:rsidRDefault="00DB28FB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Eric Wong</w:t>
            </w:r>
          </w:p>
        </w:tc>
        <w:tc>
          <w:tcPr>
            <w:tcW w:w="1418" w:type="dxa"/>
            <w:vMerge/>
          </w:tcPr>
          <w:p w:rsidR="00DB28FB" w:rsidRDefault="00DB28FB">
            <w:pPr>
              <w:rPr>
                <w:rFonts w:ascii="Times New Roman" w:hAnsi="Times New Roman"/>
                <w:sz w:val="20"/>
              </w:rPr>
            </w:pPr>
          </w:p>
        </w:tc>
      </w:tr>
      <w:tr w:rsidR="00DB28FB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DB28FB" w:rsidRDefault="00DB28FB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Last Review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DB28FB" w:rsidRDefault="00DB28FB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01/07/2017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DB28FB" w:rsidRDefault="007F58EE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RA Member: Zahari</w:t>
            </w:r>
          </w:p>
          <w:p w:rsidR="00DB28FB" w:rsidRDefault="00DB28FB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(Site/Lifting Supervisor)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DB28FB" w:rsidRDefault="00DB28FB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Designation: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DB28FB" w:rsidRDefault="00DB28FB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Director</w:t>
            </w:r>
          </w:p>
        </w:tc>
        <w:tc>
          <w:tcPr>
            <w:tcW w:w="1418" w:type="dxa"/>
            <w:vMerge/>
          </w:tcPr>
          <w:p w:rsidR="00DB28FB" w:rsidRDefault="00DB28FB">
            <w:pPr>
              <w:rPr>
                <w:rFonts w:ascii="Times New Roman" w:hAnsi="Times New Roman"/>
                <w:sz w:val="20"/>
              </w:rPr>
            </w:pPr>
          </w:p>
        </w:tc>
      </w:tr>
      <w:tr w:rsidR="00DB28FB" w:rsidTr="00DB28FB">
        <w:trPr>
          <w:cantSplit/>
          <w:trHeight w:val="438"/>
        </w:trPr>
        <w:tc>
          <w:tcPr>
            <w:tcW w:w="2552" w:type="dxa"/>
            <w:vMerge w:val="restart"/>
          </w:tcPr>
          <w:p w:rsidR="00DB28FB" w:rsidRDefault="00DB28FB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Next Review Date</w:t>
            </w:r>
          </w:p>
        </w:tc>
        <w:tc>
          <w:tcPr>
            <w:tcW w:w="4111" w:type="dxa"/>
            <w:vMerge w:val="restart"/>
          </w:tcPr>
          <w:p w:rsidR="00DB28FB" w:rsidRDefault="00DB28FB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30/06/2020</w:t>
            </w:r>
          </w:p>
        </w:tc>
        <w:tc>
          <w:tcPr>
            <w:tcW w:w="3402" w:type="dxa"/>
            <w:tcBorders>
              <w:bottom w:val="single" w:sz="4" w:space="0" w:color="auto"/>
            </w:tcBorders>
          </w:tcPr>
          <w:p w:rsidR="00DB28FB" w:rsidRDefault="007F58EE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RA Member: Ali</w:t>
            </w:r>
          </w:p>
          <w:p w:rsidR="00DB28FB" w:rsidRDefault="00DB28FB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(Rigger/Signalman)</w:t>
            </w:r>
          </w:p>
        </w:tc>
        <w:tc>
          <w:tcPr>
            <w:tcW w:w="1843" w:type="dxa"/>
            <w:vMerge w:val="restart"/>
          </w:tcPr>
          <w:p w:rsidR="00DB28FB" w:rsidRDefault="00DB28FB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Date:</w:t>
            </w:r>
          </w:p>
        </w:tc>
        <w:tc>
          <w:tcPr>
            <w:tcW w:w="1984" w:type="dxa"/>
            <w:vMerge w:val="restart"/>
          </w:tcPr>
          <w:p w:rsidR="00DB28FB" w:rsidRDefault="007F58EE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27</w:t>
            </w:r>
            <w:r w:rsidR="00DB28FB">
              <w:rPr>
                <w:rFonts w:ascii="Times New Roman" w:hAnsi="Times New Roman"/>
                <w:sz w:val="20"/>
                <w:lang w:eastAsia="zh-CN"/>
              </w:rPr>
              <w:t>/12/2017</w:t>
            </w:r>
          </w:p>
        </w:tc>
        <w:tc>
          <w:tcPr>
            <w:tcW w:w="1418" w:type="dxa"/>
            <w:vMerge/>
          </w:tcPr>
          <w:p w:rsidR="00DB28FB" w:rsidRDefault="00DB28FB">
            <w:pPr>
              <w:rPr>
                <w:rFonts w:ascii="Times New Roman" w:hAnsi="Times New Roman"/>
                <w:sz w:val="20"/>
              </w:rPr>
            </w:pPr>
          </w:p>
        </w:tc>
      </w:tr>
      <w:tr w:rsidR="00DB28FB" w:rsidTr="00DB28FB">
        <w:trPr>
          <w:cantSplit/>
          <w:trHeight w:val="270"/>
        </w:trPr>
        <w:tc>
          <w:tcPr>
            <w:tcW w:w="2552" w:type="dxa"/>
            <w:vMerge/>
          </w:tcPr>
          <w:p w:rsidR="00DB28FB" w:rsidRDefault="00DB28FB">
            <w:pPr>
              <w:jc w:val="right"/>
              <w:rPr>
                <w:rFonts w:ascii="Times New Roman" w:hAnsi="Times New Roman"/>
                <w:b/>
                <w:sz w:val="20"/>
              </w:rPr>
            </w:pPr>
          </w:p>
        </w:tc>
        <w:tc>
          <w:tcPr>
            <w:tcW w:w="4111" w:type="dxa"/>
            <w:vMerge/>
          </w:tcPr>
          <w:p w:rsidR="00DB28FB" w:rsidRDefault="00DB28FB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3402" w:type="dxa"/>
            <w:tcBorders>
              <w:top w:val="single" w:sz="4" w:space="0" w:color="auto"/>
              <w:bottom w:val="single" w:sz="4" w:space="0" w:color="auto"/>
            </w:tcBorders>
          </w:tcPr>
          <w:p w:rsidR="00DB28FB" w:rsidRDefault="007F58EE" w:rsidP="00DB28FB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RA Member: Hanifah</w:t>
            </w:r>
          </w:p>
          <w:p w:rsidR="00DB28FB" w:rsidRDefault="00DB28FB" w:rsidP="00DB28FB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(Rigger/Signalman)</w:t>
            </w:r>
          </w:p>
        </w:tc>
        <w:tc>
          <w:tcPr>
            <w:tcW w:w="1843" w:type="dxa"/>
            <w:vMerge/>
          </w:tcPr>
          <w:p w:rsidR="00DB28FB" w:rsidRDefault="00DB28FB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984" w:type="dxa"/>
            <w:vMerge/>
          </w:tcPr>
          <w:p w:rsidR="00DB28FB" w:rsidRDefault="00DB28FB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418" w:type="dxa"/>
            <w:vMerge/>
          </w:tcPr>
          <w:p w:rsidR="00DB28FB" w:rsidRDefault="00DB28FB">
            <w:pPr>
              <w:rPr>
                <w:rFonts w:ascii="Times New Roman" w:hAnsi="Times New Roman"/>
                <w:sz w:val="20"/>
              </w:rPr>
            </w:pPr>
          </w:p>
        </w:tc>
      </w:tr>
    </w:tbl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tbl>
      <w:tblPr>
        <w:tblW w:w="15292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6"/>
        <w:gridCol w:w="1560"/>
        <w:gridCol w:w="1276"/>
        <w:gridCol w:w="1559"/>
        <w:gridCol w:w="2551"/>
        <w:gridCol w:w="284"/>
        <w:gridCol w:w="283"/>
        <w:gridCol w:w="426"/>
        <w:gridCol w:w="2126"/>
        <w:gridCol w:w="407"/>
        <w:gridCol w:w="284"/>
        <w:gridCol w:w="425"/>
        <w:gridCol w:w="1559"/>
        <w:gridCol w:w="992"/>
        <w:gridCol w:w="994"/>
      </w:tblGrid>
      <w:tr w:rsidR="003A3B61" w:rsidTr="005E6C1B">
        <w:trPr>
          <w:tblHeader/>
        </w:trPr>
        <w:tc>
          <w:tcPr>
            <w:tcW w:w="4961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 xml:space="preserve"> Hazard Identification</w:t>
            </w:r>
          </w:p>
        </w:tc>
        <w:tc>
          <w:tcPr>
            <w:tcW w:w="3544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Evaluation</w:t>
            </w:r>
          </w:p>
        </w:tc>
        <w:tc>
          <w:tcPr>
            <w:tcW w:w="6787" w:type="dxa"/>
            <w:gridSpan w:val="7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Control</w:t>
            </w:r>
          </w:p>
        </w:tc>
      </w:tr>
      <w:tr w:rsidR="003A3B61" w:rsidTr="005E6C1B">
        <w:trPr>
          <w:tblHeader/>
        </w:trPr>
        <w:tc>
          <w:tcPr>
            <w:tcW w:w="566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Ref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Work Activity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Hazard</w:t>
            </w:r>
          </w:p>
        </w:tc>
        <w:tc>
          <w:tcPr>
            <w:tcW w:w="1559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Possible Injury/Ill-health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Existing Risk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3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Additional Controls</w:t>
            </w:r>
          </w:p>
        </w:tc>
        <w:tc>
          <w:tcPr>
            <w:tcW w:w="407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5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Implementation Person</w:t>
            </w:r>
          </w:p>
        </w:tc>
        <w:tc>
          <w:tcPr>
            <w:tcW w:w="992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Due Date</w:t>
            </w:r>
          </w:p>
        </w:tc>
        <w:tc>
          <w:tcPr>
            <w:tcW w:w="99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Remark</w:t>
            </w:r>
          </w:p>
        </w:tc>
      </w:tr>
      <w:tr w:rsidR="003A3B61" w:rsidTr="005E6C1B">
        <w:tc>
          <w:tcPr>
            <w:tcW w:w="566" w:type="dxa"/>
          </w:tcPr>
          <w:p w:rsidR="003A3B61" w:rsidRDefault="00CA6175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1</w:t>
            </w:r>
          </w:p>
        </w:tc>
        <w:tc>
          <w:tcPr>
            <w:tcW w:w="1560" w:type="dxa"/>
          </w:tcPr>
          <w:p w:rsidR="003A3B61" w:rsidRPr="0000066E" w:rsidRDefault="002B58C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Transport of lifting machinery into or out of site premise</w:t>
            </w:r>
          </w:p>
        </w:tc>
        <w:tc>
          <w:tcPr>
            <w:tcW w:w="1276" w:type="dxa"/>
          </w:tcPr>
          <w:p w:rsidR="003A3B61" w:rsidRPr="0000066E" w:rsidRDefault="002B58C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Collision of moving vehicle onto personnel or site property</w:t>
            </w:r>
          </w:p>
        </w:tc>
        <w:tc>
          <w:tcPr>
            <w:tcW w:w="1559" w:type="dxa"/>
          </w:tcPr>
          <w:p w:rsidR="003A3B61" w:rsidRPr="0000066E" w:rsidRDefault="0000066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1656FC" w:rsidRDefault="0000066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 w:rsidR="002B58C9">
              <w:rPr>
                <w:rFonts w:ascii="Times New Roman" w:hAnsi="Times New Roman"/>
                <w:sz w:val="20"/>
                <w:szCs w:val="20"/>
                <w:lang w:eastAsia="zh-CN"/>
              </w:rPr>
              <w:t>Vehicle to be move into site with the aid of banks man guiding the driver</w:t>
            </w:r>
          </w:p>
          <w:p w:rsidR="002B58C9" w:rsidRDefault="002B58C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all obstruction in way of moving path</w:t>
            </w:r>
          </w:p>
          <w:p w:rsidR="002B58C9" w:rsidRDefault="002B58C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Drive at slow speed when entering into customer premise</w:t>
            </w:r>
          </w:p>
          <w:p w:rsidR="003A3B61" w:rsidRDefault="003A3B61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3A3B61" w:rsidRDefault="006B49D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3A3B61" w:rsidRDefault="00387B5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3A3B61" w:rsidRDefault="006B49D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1656FC" w:rsidRDefault="002B58C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Vehicle must not be left unattended while engine is running</w:t>
            </w:r>
          </w:p>
          <w:p w:rsidR="002B58C9" w:rsidRDefault="002B58C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  <w:p w:rsidR="002B58C9" w:rsidRPr="002B58C9" w:rsidRDefault="002B58C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</w:tcPr>
          <w:p w:rsidR="003A3B61" w:rsidRDefault="006B49D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3A3B61" w:rsidRDefault="003B79F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3A3B61" w:rsidRDefault="006B49D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3A3B61" w:rsidRPr="00BC556F" w:rsidRDefault="005C4F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Zahari</w:t>
            </w:r>
          </w:p>
        </w:tc>
        <w:tc>
          <w:tcPr>
            <w:tcW w:w="992" w:type="dxa"/>
          </w:tcPr>
          <w:p w:rsidR="003A3B61" w:rsidRPr="00BC556F" w:rsidRDefault="007F58EE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29/12/17</w:t>
            </w:r>
          </w:p>
        </w:tc>
        <w:tc>
          <w:tcPr>
            <w:tcW w:w="994" w:type="dxa"/>
          </w:tcPr>
          <w:p w:rsidR="003A3B61" w:rsidRDefault="003A3B61">
            <w:pPr>
              <w:rPr>
                <w:rFonts w:ascii="Times New Roman" w:hAnsi="Times New Roman"/>
                <w:color w:val="FF0000"/>
                <w:sz w:val="20"/>
                <w:szCs w:val="20"/>
              </w:rPr>
            </w:pPr>
          </w:p>
          <w:p w:rsidR="003B79FD" w:rsidRPr="00D253E9" w:rsidRDefault="003B79FD">
            <w:pPr>
              <w:rPr>
                <w:rFonts w:ascii="Times New Roman" w:hAnsi="Times New Roman"/>
                <w:color w:val="FF0000"/>
                <w:sz w:val="20"/>
                <w:szCs w:val="20"/>
              </w:rPr>
            </w:pPr>
          </w:p>
        </w:tc>
      </w:tr>
      <w:tr w:rsidR="005C4F9C" w:rsidTr="005E6C1B">
        <w:trPr>
          <w:cantSplit/>
          <w:trHeight w:val="925"/>
        </w:trPr>
        <w:tc>
          <w:tcPr>
            <w:tcW w:w="566" w:type="dxa"/>
            <w:tcBorders>
              <w:bottom w:val="single" w:sz="4" w:space="0" w:color="000000"/>
            </w:tcBorders>
          </w:tcPr>
          <w:p w:rsidR="005C4F9C" w:rsidRDefault="005C4F9C" w:rsidP="005C4F9C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lastRenderedPageBreak/>
              <w:t>2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</w:tcPr>
          <w:p w:rsidR="005C4F9C" w:rsidRPr="00BC556F" w:rsidRDefault="005C4F9C" w:rsidP="005C4F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Setting up of  crane on site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</w:tcPr>
          <w:p w:rsidR="005C4F9C" w:rsidRPr="00BC556F" w:rsidRDefault="005C4F9C" w:rsidP="005C4F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Hit by moving parts of crane</w:t>
            </w:r>
          </w:p>
          <w:p w:rsidR="005C4F9C" w:rsidRDefault="005C4F9C" w:rsidP="005C4F9C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5C4F9C" w:rsidRDefault="005C4F9C" w:rsidP="005C4F9C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5C4F9C" w:rsidRDefault="005C4F9C" w:rsidP="005C4F9C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5C4F9C" w:rsidRPr="00BC556F" w:rsidRDefault="005C4F9C" w:rsidP="005C4F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</w:tcPr>
          <w:p w:rsidR="005C4F9C" w:rsidRDefault="005C4F9C" w:rsidP="005C4F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Operator trained and competent person appointed</w:t>
            </w:r>
          </w:p>
          <w:p w:rsidR="005C4F9C" w:rsidRDefault="005C4F9C" w:rsidP="005C4F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Crane operator and lifting supervisor to ensure operation area and crane swing path is clear from any obstruction</w:t>
            </w:r>
          </w:p>
          <w:p w:rsidR="005C4F9C" w:rsidRDefault="005C4F9C" w:rsidP="005C4F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Crane operator to be on site when extending or retracting outriggers (must be able to see all operation procedure)</w:t>
            </w:r>
          </w:p>
          <w:p w:rsidR="005C4F9C" w:rsidRDefault="005C4F9C" w:rsidP="005C4F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Crane operator to ensure all outrigger beams is fully extended and resting on  steel plate/timber mats</w:t>
            </w:r>
          </w:p>
          <w:p w:rsidR="005C4F9C" w:rsidRPr="003D044B" w:rsidRDefault="005C4F9C" w:rsidP="005C4F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(etc.. safety shoe, safety helmet) provided and put on</w:t>
            </w:r>
          </w:p>
          <w:p w:rsidR="005C4F9C" w:rsidRDefault="005C4F9C" w:rsidP="005C4F9C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5C4F9C" w:rsidRDefault="005C4F9C" w:rsidP="005C4F9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bottom w:val="single" w:sz="4" w:space="0" w:color="000000"/>
            </w:tcBorders>
          </w:tcPr>
          <w:p w:rsidR="005C4F9C" w:rsidRDefault="005C4F9C" w:rsidP="005C4F9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000000"/>
            </w:tcBorders>
          </w:tcPr>
          <w:p w:rsidR="005C4F9C" w:rsidRDefault="005C4F9C" w:rsidP="005C4F9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 xml:space="preserve"> 8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</w:tcPr>
          <w:p w:rsidR="005C4F9C" w:rsidRDefault="005C4F9C" w:rsidP="005C4F9C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Ensure no unauthorised personnel near moving parts of crane</w:t>
            </w:r>
          </w:p>
          <w:p w:rsidR="005C4F9C" w:rsidRDefault="005C4F9C" w:rsidP="005C4F9C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</w:p>
          <w:p w:rsidR="005C4F9C" w:rsidRPr="001009E8" w:rsidRDefault="005C4F9C" w:rsidP="005C4F9C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Barricade off the work area</w:t>
            </w:r>
          </w:p>
        </w:tc>
        <w:tc>
          <w:tcPr>
            <w:tcW w:w="407" w:type="dxa"/>
            <w:tcBorders>
              <w:bottom w:val="single" w:sz="4" w:space="0" w:color="000000"/>
            </w:tcBorders>
          </w:tcPr>
          <w:p w:rsidR="005C4F9C" w:rsidRDefault="005C4F9C" w:rsidP="005C4F9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5C4F9C" w:rsidRDefault="005C4F9C" w:rsidP="005C4F9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bottom w:val="single" w:sz="4" w:space="0" w:color="000000"/>
            </w:tcBorders>
          </w:tcPr>
          <w:p w:rsidR="005C4F9C" w:rsidRDefault="005C4F9C" w:rsidP="005C4F9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5C4F9C" w:rsidRDefault="005C4F9C" w:rsidP="005C4F9C">
            <w:r w:rsidRPr="00E73878">
              <w:rPr>
                <w:rFonts w:ascii="Times New Roman" w:hAnsi="Times New Roman"/>
                <w:sz w:val="20"/>
                <w:szCs w:val="20"/>
                <w:lang w:eastAsia="zh-CN"/>
              </w:rPr>
              <w:t>Zahari</w:t>
            </w:r>
          </w:p>
        </w:tc>
        <w:tc>
          <w:tcPr>
            <w:tcW w:w="992" w:type="dxa"/>
            <w:tcBorders>
              <w:bottom w:val="single" w:sz="4" w:space="0" w:color="000000"/>
            </w:tcBorders>
          </w:tcPr>
          <w:p w:rsidR="005C4F9C" w:rsidRDefault="005C4F9C" w:rsidP="005C4F9C">
            <w:r w:rsidRPr="009C06D6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29/12/17</w:t>
            </w:r>
          </w:p>
        </w:tc>
        <w:tc>
          <w:tcPr>
            <w:tcW w:w="994" w:type="dxa"/>
            <w:tcBorders>
              <w:bottom w:val="single" w:sz="4" w:space="0" w:color="000000"/>
            </w:tcBorders>
          </w:tcPr>
          <w:p w:rsidR="005C4F9C" w:rsidRDefault="005C4F9C" w:rsidP="005C4F9C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5C4F9C" w:rsidTr="005E6C1B">
        <w:trPr>
          <w:cantSplit/>
        </w:trPr>
        <w:tc>
          <w:tcPr>
            <w:tcW w:w="566" w:type="dxa"/>
            <w:vMerge w:val="restart"/>
          </w:tcPr>
          <w:p w:rsidR="005C4F9C" w:rsidRDefault="005C4F9C" w:rsidP="005C4F9C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3</w:t>
            </w:r>
          </w:p>
        </w:tc>
        <w:tc>
          <w:tcPr>
            <w:tcW w:w="1560" w:type="dxa"/>
            <w:vMerge w:val="restart"/>
          </w:tcPr>
          <w:p w:rsidR="005C4F9C" w:rsidRPr="00EF262E" w:rsidRDefault="005C4F9C" w:rsidP="005C4F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operation</w:t>
            </w:r>
          </w:p>
        </w:tc>
        <w:tc>
          <w:tcPr>
            <w:tcW w:w="1276" w:type="dxa"/>
          </w:tcPr>
          <w:p w:rsidR="005C4F9C" w:rsidRPr="00EF262E" w:rsidRDefault="005C4F9C" w:rsidP="005C4F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Failing of lifting equipment</w:t>
            </w:r>
          </w:p>
        </w:tc>
        <w:tc>
          <w:tcPr>
            <w:tcW w:w="1559" w:type="dxa"/>
          </w:tcPr>
          <w:p w:rsidR="005C4F9C" w:rsidRPr="00EF262E" w:rsidRDefault="005C4F9C" w:rsidP="005C4F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5C4F9C" w:rsidRDefault="005C4F9C" w:rsidP="005C4F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All lifting equipment are tested by approved person and has valid certificate</w:t>
            </w:r>
          </w:p>
          <w:p w:rsidR="005C4F9C" w:rsidRDefault="005C4F9C" w:rsidP="005C4F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LM for lorry crane are valid</w:t>
            </w:r>
          </w:p>
          <w:p w:rsidR="005C4F9C" w:rsidRDefault="005C4F9C" w:rsidP="005C4F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Riggers to ensure lifting gears use are in compliance with weight of machine</w:t>
            </w:r>
          </w:p>
          <w:p w:rsidR="005C4F9C" w:rsidRDefault="005C4F9C" w:rsidP="005C4F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No defective gears allowed</w:t>
            </w:r>
          </w:p>
          <w:p w:rsidR="005C4F9C" w:rsidRDefault="005C4F9C" w:rsidP="005C4F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load</w:t>
            </w:r>
          </w:p>
          <w:p w:rsidR="005C4F9C" w:rsidRPr="001155B3" w:rsidRDefault="005C4F9C" w:rsidP="005C4F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(etc.. safety helmet, safety shoe) provided and put on</w:t>
            </w:r>
          </w:p>
          <w:p w:rsidR="005C4F9C" w:rsidRDefault="005C4F9C" w:rsidP="005C4F9C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5C4F9C" w:rsidRDefault="005C4F9C" w:rsidP="005C4F9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5C4F9C" w:rsidRDefault="005C4F9C" w:rsidP="005C4F9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5C4F9C" w:rsidRDefault="005C4F9C" w:rsidP="005C4F9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5C4F9C" w:rsidRPr="00EF262E" w:rsidRDefault="005C4F9C" w:rsidP="005C4F9C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While moving or slewing the crane, try not to jerk the load</w:t>
            </w:r>
          </w:p>
        </w:tc>
        <w:tc>
          <w:tcPr>
            <w:tcW w:w="407" w:type="dxa"/>
          </w:tcPr>
          <w:p w:rsidR="005C4F9C" w:rsidRDefault="005C4F9C" w:rsidP="005C4F9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5C4F9C" w:rsidRDefault="005C4F9C" w:rsidP="005C4F9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5C4F9C" w:rsidRDefault="005C4F9C" w:rsidP="005C4F9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5C4F9C" w:rsidRDefault="005C4F9C" w:rsidP="005C4F9C">
            <w:r w:rsidRPr="00E73878">
              <w:rPr>
                <w:rFonts w:ascii="Times New Roman" w:hAnsi="Times New Roman"/>
                <w:sz w:val="20"/>
                <w:szCs w:val="20"/>
                <w:lang w:eastAsia="zh-CN"/>
              </w:rPr>
              <w:t>Zahari</w:t>
            </w:r>
          </w:p>
        </w:tc>
        <w:tc>
          <w:tcPr>
            <w:tcW w:w="992" w:type="dxa"/>
          </w:tcPr>
          <w:p w:rsidR="005C4F9C" w:rsidRDefault="005C4F9C" w:rsidP="005C4F9C">
            <w:r w:rsidRPr="009C06D6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29/12/17</w:t>
            </w:r>
          </w:p>
        </w:tc>
        <w:tc>
          <w:tcPr>
            <w:tcW w:w="994" w:type="dxa"/>
          </w:tcPr>
          <w:p w:rsidR="005C4F9C" w:rsidRDefault="005C4F9C" w:rsidP="005C4F9C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5C4F9C" w:rsidTr="005E6C1B">
        <w:trPr>
          <w:cantSplit/>
        </w:trPr>
        <w:tc>
          <w:tcPr>
            <w:tcW w:w="566" w:type="dxa"/>
            <w:vMerge/>
          </w:tcPr>
          <w:p w:rsidR="005C4F9C" w:rsidRDefault="005C4F9C" w:rsidP="005C4F9C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5C4F9C" w:rsidRDefault="005C4F9C" w:rsidP="005C4F9C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</w:tcPr>
          <w:p w:rsidR="005C4F9C" w:rsidRPr="00EF262E" w:rsidRDefault="005C4F9C" w:rsidP="005C4F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Overloading</w:t>
            </w:r>
          </w:p>
        </w:tc>
        <w:tc>
          <w:tcPr>
            <w:tcW w:w="1559" w:type="dxa"/>
          </w:tcPr>
          <w:p w:rsidR="005C4F9C" w:rsidRPr="00EF262E" w:rsidRDefault="005C4F9C" w:rsidP="005C4F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5C4F9C" w:rsidRPr="00EF262E" w:rsidRDefault="005C4F9C" w:rsidP="005C4F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No lifting beyond SWL of equipment</w:t>
            </w:r>
          </w:p>
          <w:p w:rsidR="005C4F9C" w:rsidRPr="00EF262E" w:rsidRDefault="005C4F9C" w:rsidP="005C4F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Load weight should be known</w:t>
            </w:r>
          </w:p>
        </w:tc>
        <w:tc>
          <w:tcPr>
            <w:tcW w:w="284" w:type="dxa"/>
          </w:tcPr>
          <w:p w:rsidR="005C4F9C" w:rsidRDefault="005C4F9C" w:rsidP="005C4F9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5C4F9C" w:rsidRDefault="005C4F9C" w:rsidP="005C4F9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5C4F9C" w:rsidRDefault="005C4F9C" w:rsidP="005C4F9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5C4F9C" w:rsidRPr="001155B3" w:rsidRDefault="005C4F9C" w:rsidP="005C4F9C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Ensure load, capacity of lifting arm and reach are within limit, when in doubt, always use a higher capacity crane</w:t>
            </w:r>
          </w:p>
          <w:p w:rsidR="005C4F9C" w:rsidRDefault="005C4F9C" w:rsidP="005C4F9C">
            <w:pPr>
              <w:rPr>
                <w:rFonts w:ascii="Times New Roman" w:hAnsi="Times New Roman"/>
                <w:color w:val="000000"/>
                <w:sz w:val="16"/>
                <w:szCs w:val="16"/>
                <w:lang w:eastAsia="zh-CN"/>
              </w:rPr>
            </w:pPr>
          </w:p>
        </w:tc>
        <w:tc>
          <w:tcPr>
            <w:tcW w:w="407" w:type="dxa"/>
          </w:tcPr>
          <w:p w:rsidR="005C4F9C" w:rsidRDefault="005C4F9C" w:rsidP="005C4F9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5C4F9C" w:rsidRDefault="005C4F9C" w:rsidP="005C4F9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5C4F9C" w:rsidRDefault="005C4F9C" w:rsidP="005C4F9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5C4F9C" w:rsidRDefault="005C4F9C" w:rsidP="005C4F9C">
            <w:r w:rsidRPr="00E73878">
              <w:rPr>
                <w:rFonts w:ascii="Times New Roman" w:hAnsi="Times New Roman"/>
                <w:sz w:val="20"/>
                <w:szCs w:val="20"/>
                <w:lang w:eastAsia="zh-CN"/>
              </w:rPr>
              <w:t>Zahari</w:t>
            </w:r>
          </w:p>
        </w:tc>
        <w:tc>
          <w:tcPr>
            <w:tcW w:w="992" w:type="dxa"/>
          </w:tcPr>
          <w:p w:rsidR="005C4F9C" w:rsidRDefault="005C4F9C" w:rsidP="005C4F9C">
            <w:r w:rsidRPr="009C06D6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29/12/17</w:t>
            </w:r>
          </w:p>
        </w:tc>
        <w:tc>
          <w:tcPr>
            <w:tcW w:w="994" w:type="dxa"/>
          </w:tcPr>
          <w:p w:rsidR="005C4F9C" w:rsidRDefault="005C4F9C" w:rsidP="005C4F9C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5C4F9C" w:rsidTr="005E6C1B">
        <w:trPr>
          <w:cantSplit/>
          <w:trHeight w:val="1486"/>
        </w:trPr>
        <w:tc>
          <w:tcPr>
            <w:tcW w:w="566" w:type="dxa"/>
            <w:vMerge/>
          </w:tcPr>
          <w:p w:rsidR="005C4F9C" w:rsidRDefault="005C4F9C" w:rsidP="005C4F9C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5C4F9C" w:rsidRDefault="005C4F9C" w:rsidP="005C4F9C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:rsidR="005C4F9C" w:rsidRDefault="005C4F9C" w:rsidP="005C4F9C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Struck by objects due to unsafe slinging, rigging</w:t>
            </w: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 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5C4F9C" w:rsidRPr="00F039A0" w:rsidRDefault="005C4F9C" w:rsidP="005C4F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5C4F9C" w:rsidRDefault="005C4F9C" w:rsidP="005C4F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Entire lifting crew is trained and to have relevant skill, certificate and experiences required to carry out tasks</w:t>
            </w:r>
          </w:p>
          <w:p w:rsidR="005C4F9C" w:rsidRDefault="005C4F9C" w:rsidP="005C4F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Load shall be securely slug, properly balanced and trimmed to prevent dislodgment</w:t>
            </w:r>
          </w:p>
          <w:p w:rsidR="005C4F9C" w:rsidRPr="00F039A0" w:rsidRDefault="005C4F9C" w:rsidP="005C4F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is rig at it centre of gravity</w:t>
            </w:r>
          </w:p>
          <w:p w:rsidR="005C4F9C" w:rsidRDefault="005C4F9C" w:rsidP="005C4F9C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5C4F9C" w:rsidRDefault="005C4F9C" w:rsidP="005C4F9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5C4F9C" w:rsidRDefault="005C4F9C" w:rsidP="005C4F9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5C4F9C" w:rsidRDefault="005C4F9C" w:rsidP="005C4F9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5C4F9C" w:rsidRPr="001155B3" w:rsidRDefault="005C4F9C" w:rsidP="005C4F9C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Communication through hand signal or via walkie-talkie by Eric Wong personnel only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5C4F9C" w:rsidRDefault="005C4F9C" w:rsidP="005C4F9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5C4F9C" w:rsidRDefault="005C4F9C" w:rsidP="005C4F9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5C4F9C" w:rsidRDefault="005C4F9C" w:rsidP="005C4F9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5C4F9C" w:rsidRDefault="005C4F9C" w:rsidP="005C4F9C">
            <w:r w:rsidRPr="00E73878">
              <w:rPr>
                <w:rFonts w:ascii="Times New Roman" w:hAnsi="Times New Roman"/>
                <w:sz w:val="20"/>
                <w:szCs w:val="20"/>
                <w:lang w:eastAsia="zh-CN"/>
              </w:rPr>
              <w:t>Zahari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5C4F9C" w:rsidRDefault="005C4F9C" w:rsidP="005C4F9C">
            <w:r w:rsidRPr="009C06D6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29/12/17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5C4F9C" w:rsidRDefault="005C4F9C" w:rsidP="005C4F9C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5C4F9C" w:rsidTr="005E6C1B">
        <w:trPr>
          <w:cantSplit/>
          <w:trHeight w:val="1048"/>
        </w:trPr>
        <w:tc>
          <w:tcPr>
            <w:tcW w:w="566" w:type="dxa"/>
            <w:vMerge/>
          </w:tcPr>
          <w:p w:rsidR="005C4F9C" w:rsidRDefault="005C4F9C" w:rsidP="005C4F9C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5C4F9C" w:rsidRDefault="005C4F9C" w:rsidP="005C4F9C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5C4F9C" w:rsidRDefault="005C4F9C" w:rsidP="005C4F9C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Hand caught  by or in between loose part of sling or lifting gears</w:t>
            </w:r>
          </w:p>
          <w:p w:rsidR="005C4F9C" w:rsidRDefault="005C4F9C" w:rsidP="005C4F9C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5C4F9C" w:rsidRPr="00CB44D1" w:rsidRDefault="005C4F9C" w:rsidP="005C4F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Arm or Hand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5C4F9C" w:rsidRDefault="005C4F9C" w:rsidP="005C4F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Keep hands off loose part of sling or lifting gears</w:t>
            </w:r>
          </w:p>
          <w:p w:rsidR="005C4F9C" w:rsidRDefault="005C4F9C" w:rsidP="005C4F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signalman give proper means of signal to crane operator</w:t>
            </w:r>
          </w:p>
          <w:p w:rsidR="005C4F9C" w:rsidRDefault="005C4F9C" w:rsidP="005C4F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glove</w:t>
            </w:r>
          </w:p>
          <w:p w:rsidR="005C4F9C" w:rsidRPr="00F039A0" w:rsidRDefault="005C4F9C" w:rsidP="005C4F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5C4F9C" w:rsidRDefault="005C4F9C" w:rsidP="005C4F9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5C4F9C" w:rsidRDefault="005C4F9C" w:rsidP="005C4F9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5C4F9C" w:rsidRDefault="005C4F9C" w:rsidP="005C4F9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5C4F9C" w:rsidRPr="00F039A0" w:rsidRDefault="005C4F9C" w:rsidP="005C4F9C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Signalman to command crane operator when to lift and to ensure all workers are hand off any loose parts of sling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5C4F9C" w:rsidRDefault="005C4F9C" w:rsidP="005C4F9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5C4F9C" w:rsidRDefault="005C4F9C" w:rsidP="005C4F9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5C4F9C" w:rsidRDefault="005C4F9C" w:rsidP="005C4F9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5C4F9C" w:rsidRDefault="005C4F9C" w:rsidP="005C4F9C">
            <w:r w:rsidRPr="00E73878">
              <w:rPr>
                <w:rFonts w:ascii="Times New Roman" w:hAnsi="Times New Roman"/>
                <w:sz w:val="20"/>
                <w:szCs w:val="20"/>
                <w:lang w:eastAsia="zh-CN"/>
              </w:rPr>
              <w:t>Zahari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5C4F9C" w:rsidRDefault="005C4F9C" w:rsidP="005C4F9C">
            <w:r w:rsidRPr="009C06D6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29/12/17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5C4F9C" w:rsidRDefault="005C4F9C" w:rsidP="005C4F9C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  <w:r>
              <w:rPr>
                <w:rFonts w:ascii="Times New Roman" w:hAnsi="Times New Roman"/>
                <w:color w:val="FF0000"/>
                <w:sz w:val="16"/>
                <w:szCs w:val="16"/>
              </w:rPr>
              <w:t xml:space="preserve"> </w:t>
            </w:r>
          </w:p>
        </w:tc>
      </w:tr>
      <w:tr w:rsidR="005C4F9C" w:rsidTr="005E6C1B">
        <w:trPr>
          <w:cantSplit/>
          <w:trHeight w:val="230"/>
        </w:trPr>
        <w:tc>
          <w:tcPr>
            <w:tcW w:w="566" w:type="dxa"/>
            <w:vMerge/>
            <w:tcBorders>
              <w:bottom w:val="single" w:sz="4" w:space="0" w:color="auto"/>
            </w:tcBorders>
          </w:tcPr>
          <w:p w:rsidR="005C4F9C" w:rsidRDefault="005C4F9C" w:rsidP="005C4F9C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bottom w:val="single" w:sz="4" w:space="0" w:color="auto"/>
            </w:tcBorders>
          </w:tcPr>
          <w:p w:rsidR="005C4F9C" w:rsidRDefault="005C4F9C" w:rsidP="005C4F9C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</w:tcBorders>
          </w:tcPr>
          <w:p w:rsidR="005C4F9C" w:rsidRPr="00233E73" w:rsidRDefault="005C4F9C" w:rsidP="005C4F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View obstruction or load swing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5C4F9C" w:rsidRPr="00233E73" w:rsidRDefault="005C4F9C" w:rsidP="005C4F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</w:tcBorders>
          </w:tcPr>
          <w:p w:rsidR="005C4F9C" w:rsidRDefault="005C4F9C" w:rsidP="005C4F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Appointed and trained signalman, riggers and lifting supervisor on site</w:t>
            </w:r>
          </w:p>
          <w:p w:rsidR="005C4F9C" w:rsidRDefault="005C4F9C" w:rsidP="005C4F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Taglines should be used to control load from swinging so as to prevent bodily contact with load</w:t>
            </w:r>
          </w:p>
          <w:p w:rsidR="005C4F9C" w:rsidRDefault="005C4F9C" w:rsidP="005C4F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obstruction and unauthorised personnel in way of lifting path</w:t>
            </w:r>
          </w:p>
          <w:p w:rsidR="005C4F9C" w:rsidRDefault="005C4F9C" w:rsidP="005C4F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suspended load and away from possible swing path</w:t>
            </w:r>
          </w:p>
          <w:p w:rsidR="005C4F9C" w:rsidRPr="00233E73" w:rsidRDefault="005C4F9C" w:rsidP="005C4F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(etc.. safety helmet, safety shoe) provided and put on</w:t>
            </w:r>
          </w:p>
          <w:p w:rsidR="005C4F9C" w:rsidRDefault="005C4F9C" w:rsidP="005C4F9C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5C4F9C" w:rsidRDefault="005C4F9C" w:rsidP="005C4F9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</w:tcBorders>
          </w:tcPr>
          <w:p w:rsidR="005C4F9C" w:rsidRDefault="005C4F9C" w:rsidP="005C4F9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</w:tcBorders>
          </w:tcPr>
          <w:p w:rsidR="005C4F9C" w:rsidRDefault="005C4F9C" w:rsidP="005C4F9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</w:tcBorders>
          </w:tcPr>
          <w:p w:rsidR="005C4F9C" w:rsidRPr="00F039A0" w:rsidRDefault="005C4F9C" w:rsidP="005C4F9C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Signalman to position himself to be visible to crane operator through hand signalling method or via walkie-talkie</w:t>
            </w:r>
          </w:p>
        </w:tc>
        <w:tc>
          <w:tcPr>
            <w:tcW w:w="407" w:type="dxa"/>
            <w:tcBorders>
              <w:top w:val="single" w:sz="4" w:space="0" w:color="auto"/>
            </w:tcBorders>
          </w:tcPr>
          <w:p w:rsidR="005C4F9C" w:rsidRDefault="005C4F9C" w:rsidP="005C4F9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5C4F9C" w:rsidRDefault="005C4F9C" w:rsidP="005C4F9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</w:tcBorders>
          </w:tcPr>
          <w:p w:rsidR="005C4F9C" w:rsidRDefault="005C4F9C" w:rsidP="005C4F9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5C4F9C" w:rsidRDefault="005C4F9C" w:rsidP="005C4F9C">
            <w:r w:rsidRPr="00E73878">
              <w:rPr>
                <w:rFonts w:ascii="Times New Roman" w:hAnsi="Times New Roman"/>
                <w:sz w:val="20"/>
                <w:szCs w:val="20"/>
                <w:lang w:eastAsia="zh-CN"/>
              </w:rPr>
              <w:t>Zahari</w:t>
            </w:r>
          </w:p>
        </w:tc>
        <w:tc>
          <w:tcPr>
            <w:tcW w:w="992" w:type="dxa"/>
            <w:tcBorders>
              <w:top w:val="single" w:sz="4" w:space="0" w:color="auto"/>
            </w:tcBorders>
          </w:tcPr>
          <w:p w:rsidR="005C4F9C" w:rsidRDefault="005C4F9C" w:rsidP="005C4F9C">
            <w:r w:rsidRPr="009C06D6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29/12/17</w:t>
            </w:r>
          </w:p>
        </w:tc>
        <w:tc>
          <w:tcPr>
            <w:tcW w:w="994" w:type="dxa"/>
            <w:tcBorders>
              <w:top w:val="single" w:sz="4" w:space="0" w:color="auto"/>
            </w:tcBorders>
          </w:tcPr>
          <w:p w:rsidR="005C4F9C" w:rsidRDefault="005C4F9C" w:rsidP="005C4F9C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5C4F9C" w:rsidTr="00AA6388">
        <w:trPr>
          <w:cantSplit/>
          <w:trHeight w:val="2415"/>
        </w:trPr>
        <w:tc>
          <w:tcPr>
            <w:tcW w:w="566" w:type="dxa"/>
            <w:vMerge w:val="restart"/>
          </w:tcPr>
          <w:p w:rsidR="005C4F9C" w:rsidRPr="003E31AF" w:rsidRDefault="005C4F9C" w:rsidP="005C4F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4</w:t>
            </w:r>
          </w:p>
        </w:tc>
        <w:tc>
          <w:tcPr>
            <w:tcW w:w="1560" w:type="dxa"/>
            <w:vMerge w:val="restart"/>
          </w:tcPr>
          <w:p w:rsidR="005C4F9C" w:rsidRPr="003E31AF" w:rsidRDefault="005C4F9C" w:rsidP="005C4F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Working near shutter door  opening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5C4F9C" w:rsidRDefault="005C4F9C" w:rsidP="005C4F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Falling from height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5C4F9C" w:rsidRDefault="005C4F9C" w:rsidP="005C4F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5C4F9C" w:rsidRDefault="005C4F9C" w:rsidP="005C4F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Supervisor to ensure workers working at height near shutter door opening to put on safety harness, safety helmet </w:t>
            </w:r>
          </w:p>
          <w:p w:rsidR="005C4F9C" w:rsidRDefault="005C4F9C" w:rsidP="005C4F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safety harness use are in good working condition, properly strapped on and hook to strong anchorage point at all time</w:t>
            </w:r>
          </w:p>
          <w:p w:rsidR="005C4F9C" w:rsidRDefault="005C4F9C" w:rsidP="005C4F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Practice good housekeeping</w:t>
            </w:r>
          </w:p>
          <w:p w:rsidR="005C4F9C" w:rsidRPr="003E31AF" w:rsidRDefault="005C4F9C" w:rsidP="005C4F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5C4F9C" w:rsidRDefault="005C4F9C" w:rsidP="005C4F9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5C4F9C" w:rsidRDefault="005C4F9C" w:rsidP="005C4F9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5C4F9C" w:rsidRDefault="005C4F9C" w:rsidP="005C4F9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5C4F9C" w:rsidRDefault="005C4F9C" w:rsidP="005C4F9C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Full  supervision and regular remainder by supervisor and to ensure all safety precaution are in place </w:t>
            </w:r>
          </w:p>
          <w:p w:rsidR="005C4F9C" w:rsidRDefault="005C4F9C" w:rsidP="005C4F9C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5C4F9C" w:rsidRDefault="005C4F9C" w:rsidP="005C4F9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5C4F9C" w:rsidRDefault="005C4F9C" w:rsidP="005C4F9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5C4F9C" w:rsidRDefault="005C4F9C" w:rsidP="005C4F9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5C4F9C" w:rsidRDefault="005C4F9C" w:rsidP="005C4F9C">
            <w:r w:rsidRPr="00E73878">
              <w:rPr>
                <w:rFonts w:ascii="Times New Roman" w:hAnsi="Times New Roman"/>
                <w:sz w:val="20"/>
                <w:szCs w:val="20"/>
                <w:lang w:eastAsia="zh-CN"/>
              </w:rPr>
              <w:t>Zahari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5C4F9C" w:rsidRDefault="005C4F9C" w:rsidP="005C4F9C">
            <w:r w:rsidRPr="009C06D6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29/12/17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5C4F9C" w:rsidRDefault="005C4F9C" w:rsidP="005C4F9C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  <w:bookmarkStart w:id="0" w:name="_GoBack"/>
        <w:bookmarkEnd w:id="0"/>
      </w:tr>
      <w:tr w:rsidR="005C4F9C" w:rsidTr="005E6C1B">
        <w:trPr>
          <w:cantSplit/>
          <w:trHeight w:val="375"/>
        </w:trPr>
        <w:tc>
          <w:tcPr>
            <w:tcW w:w="566" w:type="dxa"/>
            <w:vMerge/>
            <w:tcBorders>
              <w:bottom w:val="single" w:sz="4" w:space="0" w:color="auto"/>
            </w:tcBorders>
          </w:tcPr>
          <w:p w:rsidR="005C4F9C" w:rsidRDefault="005C4F9C" w:rsidP="005C4F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560" w:type="dxa"/>
            <w:vMerge/>
            <w:tcBorders>
              <w:bottom w:val="single" w:sz="4" w:space="0" w:color="auto"/>
            </w:tcBorders>
          </w:tcPr>
          <w:p w:rsidR="005C4F9C" w:rsidRDefault="005C4F9C" w:rsidP="005C4F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</w:tcBorders>
          </w:tcPr>
          <w:p w:rsidR="005C4F9C" w:rsidRDefault="005C4F9C" w:rsidP="005C4F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Falling tool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5C4F9C" w:rsidRDefault="005C4F9C" w:rsidP="005C4F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</w:tcBorders>
          </w:tcPr>
          <w:p w:rsidR="005C4F9C" w:rsidRDefault="005C4F9C" w:rsidP="005C4F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all loose tools are keep or removed immediately after use</w:t>
            </w:r>
          </w:p>
          <w:p w:rsidR="005C4F9C" w:rsidRDefault="005C4F9C" w:rsidP="005C4F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Keep tools inside tool boxes</w:t>
            </w:r>
          </w:p>
          <w:p w:rsidR="005C4F9C" w:rsidRDefault="005C4F9C" w:rsidP="005C4F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Never throw tools around after use </w:t>
            </w:r>
          </w:p>
          <w:p w:rsidR="005C4F9C" w:rsidRDefault="005C4F9C" w:rsidP="005C4F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Barricade hazard area below and post warning sign to warn nearby personnel </w:t>
            </w:r>
          </w:p>
          <w:p w:rsidR="005C4F9C" w:rsidRDefault="005C4F9C" w:rsidP="005C4F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5C4F9C" w:rsidRDefault="005C4F9C" w:rsidP="005C4F9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</w:tcBorders>
          </w:tcPr>
          <w:p w:rsidR="005C4F9C" w:rsidRDefault="005C4F9C" w:rsidP="005C4F9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</w:tcBorders>
          </w:tcPr>
          <w:p w:rsidR="005C4F9C" w:rsidRDefault="005C4F9C" w:rsidP="005C4F9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</w:tcBorders>
          </w:tcPr>
          <w:p w:rsidR="005C4F9C" w:rsidRDefault="005C4F9C" w:rsidP="005C4F9C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Use of tool lanyards if require, to prevent of falling tool on below people</w:t>
            </w:r>
          </w:p>
        </w:tc>
        <w:tc>
          <w:tcPr>
            <w:tcW w:w="407" w:type="dxa"/>
            <w:tcBorders>
              <w:top w:val="single" w:sz="4" w:space="0" w:color="auto"/>
            </w:tcBorders>
          </w:tcPr>
          <w:p w:rsidR="005C4F9C" w:rsidRDefault="005C4F9C" w:rsidP="005C4F9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5C4F9C" w:rsidRDefault="005C4F9C" w:rsidP="005C4F9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</w:tcBorders>
          </w:tcPr>
          <w:p w:rsidR="005C4F9C" w:rsidRDefault="005C4F9C" w:rsidP="005C4F9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5C4F9C" w:rsidRDefault="005C4F9C" w:rsidP="005C4F9C">
            <w:r w:rsidRPr="00E73878">
              <w:rPr>
                <w:rFonts w:ascii="Times New Roman" w:hAnsi="Times New Roman"/>
                <w:sz w:val="20"/>
                <w:szCs w:val="20"/>
                <w:lang w:eastAsia="zh-CN"/>
              </w:rPr>
              <w:t>Zahari</w:t>
            </w:r>
          </w:p>
        </w:tc>
        <w:tc>
          <w:tcPr>
            <w:tcW w:w="992" w:type="dxa"/>
            <w:tcBorders>
              <w:top w:val="single" w:sz="4" w:space="0" w:color="auto"/>
            </w:tcBorders>
          </w:tcPr>
          <w:p w:rsidR="005C4F9C" w:rsidRDefault="005C4F9C" w:rsidP="005C4F9C">
            <w:r w:rsidRPr="009C06D6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29/12/17</w:t>
            </w:r>
          </w:p>
        </w:tc>
        <w:tc>
          <w:tcPr>
            <w:tcW w:w="994" w:type="dxa"/>
            <w:tcBorders>
              <w:top w:val="single" w:sz="4" w:space="0" w:color="auto"/>
            </w:tcBorders>
          </w:tcPr>
          <w:p w:rsidR="005C4F9C" w:rsidRDefault="005C4F9C" w:rsidP="005C4F9C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5C4F9C" w:rsidTr="005E6C1B">
        <w:trPr>
          <w:cantSplit/>
          <w:trHeight w:val="1232"/>
        </w:trPr>
        <w:tc>
          <w:tcPr>
            <w:tcW w:w="566" w:type="dxa"/>
            <w:tcBorders>
              <w:top w:val="single" w:sz="4" w:space="0" w:color="auto"/>
            </w:tcBorders>
          </w:tcPr>
          <w:p w:rsidR="005C4F9C" w:rsidRDefault="005C4F9C" w:rsidP="005C4F9C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5</w:t>
            </w:r>
          </w:p>
          <w:p w:rsidR="005C4F9C" w:rsidRDefault="005C4F9C" w:rsidP="005C4F9C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 xml:space="preserve"> </w:t>
            </w:r>
          </w:p>
        </w:tc>
        <w:tc>
          <w:tcPr>
            <w:tcW w:w="1560" w:type="dxa"/>
            <w:tcBorders>
              <w:top w:val="single" w:sz="4" w:space="0" w:color="auto"/>
            </w:tcBorders>
          </w:tcPr>
          <w:p w:rsidR="005C4F9C" w:rsidRPr="00DB1390" w:rsidRDefault="005C4F9C" w:rsidP="005C4F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Weather climate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5C4F9C" w:rsidRPr="00DB1390" w:rsidRDefault="005C4F9C" w:rsidP="005C4F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Poor visibility due to heavy rain / lightning strike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5C4F9C" w:rsidRDefault="005C4F9C" w:rsidP="005C4F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Cause unexpected danger in term of workers slipping/strike by lightning</w:t>
            </w:r>
          </w:p>
          <w:p w:rsidR="005C4F9C" w:rsidRPr="001009E8" w:rsidRDefault="005C4F9C" w:rsidP="005C4F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5C4F9C" w:rsidRPr="00111C41" w:rsidRDefault="005C4F9C" w:rsidP="005C4F9C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To stop work immediately if there is heavy rain </w:t>
            </w:r>
          </w:p>
          <w:p w:rsidR="005C4F9C" w:rsidRPr="00111C41" w:rsidRDefault="005C4F9C" w:rsidP="005C4F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/ lightning strike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5C4F9C" w:rsidRDefault="005C4F9C" w:rsidP="005C4F9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5C4F9C" w:rsidRDefault="005C4F9C" w:rsidP="005C4F9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5C4F9C" w:rsidRDefault="005C4F9C" w:rsidP="005C4F9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5C4F9C" w:rsidRPr="00DB1390" w:rsidRDefault="005C4F9C" w:rsidP="005C4F9C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Supervisor to ensure no activity during heavy rain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5C4F9C" w:rsidRDefault="005C4F9C" w:rsidP="005C4F9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5C4F9C" w:rsidRDefault="005C4F9C" w:rsidP="005C4F9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5C4F9C" w:rsidRDefault="005C4F9C" w:rsidP="005C4F9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5C4F9C" w:rsidRDefault="005C4F9C" w:rsidP="005C4F9C">
            <w:r w:rsidRPr="00E73878">
              <w:rPr>
                <w:rFonts w:ascii="Times New Roman" w:hAnsi="Times New Roman"/>
                <w:sz w:val="20"/>
                <w:szCs w:val="20"/>
                <w:lang w:eastAsia="zh-CN"/>
              </w:rPr>
              <w:t>Zahari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5C4F9C" w:rsidRDefault="005C4F9C" w:rsidP="005C4F9C">
            <w:r w:rsidRPr="009C06D6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29/12/17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5C4F9C" w:rsidRDefault="005C4F9C" w:rsidP="005C4F9C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</w:tbl>
    <w:p w:rsidR="003A3B61" w:rsidRDefault="00CA6175">
      <w:r>
        <w:t xml:space="preserve">  </w:t>
      </w:r>
    </w:p>
    <w:sectPr w:rsidR="003A3B61">
      <w:footerReference w:type="default" r:id="rId12"/>
      <w:pgSz w:w="16834" w:h="11909" w:orient="landscape" w:code="9"/>
      <w:pgMar w:top="677" w:right="1440" w:bottom="461" w:left="1440" w:header="547" w:footer="2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89311F" w:rsidRDefault="0089311F">
      <w:r>
        <w:separator/>
      </w:r>
    </w:p>
  </w:endnote>
  <w:endnote w:type="continuationSeparator" w:id="0">
    <w:p w:rsidR="0089311F" w:rsidRDefault="0089311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5C4F9C">
      <w:rPr>
        <w:noProof/>
        <w:sz w:val="16"/>
        <w:szCs w:val="16"/>
        <w:lang w:val="en-US"/>
      </w:rPr>
      <w:t>1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5C4F9C">
      <w:rPr>
        <w:noProof/>
        <w:sz w:val="16"/>
        <w:szCs w:val="16"/>
        <w:lang w:val="en-US"/>
      </w:rPr>
      <w:t>6</w:t>
    </w:r>
    <w:r>
      <w:rPr>
        <w:sz w:val="16"/>
        <w:szCs w:val="16"/>
        <w:lang w:val="en-US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rFonts w:ascii="Times New Roman" w:hAnsi="Times New Roman"/>
        <w:sz w:val="16"/>
        <w:szCs w:val="16"/>
        <w:lang w:val="en-US"/>
      </w:rPr>
    </w:pPr>
    <w:r>
      <w:rPr>
        <w:rFonts w:ascii="Times New Roman" w:hAnsi="Times New Roman"/>
        <w:sz w:val="16"/>
        <w:szCs w:val="16"/>
        <w:lang w:val="en-US"/>
      </w:rPr>
      <w:t xml:space="preserve">Page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PAGE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  <w:r>
      <w:rPr>
        <w:rFonts w:ascii="Times New Roman" w:hAnsi="Times New Roman"/>
        <w:sz w:val="16"/>
        <w:szCs w:val="16"/>
        <w:lang w:val="en-US"/>
      </w:rPr>
      <w:t xml:space="preserve"> of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NUMPAGES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 w:rsidR="005C4F9C">
      <w:rPr>
        <w:rFonts w:ascii="Times New Roman" w:hAnsi="Times New Roman"/>
        <w:noProof/>
        <w:sz w:val="16"/>
        <w:szCs w:val="16"/>
        <w:lang w:val="en-US"/>
      </w:rPr>
      <w:t>6</w:t>
    </w:r>
    <w:r>
      <w:rPr>
        <w:rFonts w:ascii="Times New Roman" w:hAnsi="Times New Roman"/>
        <w:sz w:val="16"/>
        <w:szCs w:val="16"/>
        <w:lang w:val="en-US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206"/>
      <w:gridCol w:w="1218"/>
      <w:gridCol w:w="1218"/>
      <w:gridCol w:w="1218"/>
      <w:gridCol w:w="1218"/>
      <w:gridCol w:w="1512"/>
    </w:tblGrid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b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sz w:val="14"/>
              <w:szCs w:val="14"/>
            </w:rPr>
            <w:t>Risk Matrix</w:t>
          </w:r>
        </w:p>
      </w:tc>
      <w:tc>
        <w:tcPr>
          <w:tcW w:w="6384" w:type="dxa"/>
          <w:gridSpan w:val="5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Likelihood</w:t>
          </w:r>
        </w:p>
      </w:tc>
    </w:tr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Severity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Rare (1)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Remote (2)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Occasional (3)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Frequent (4)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Almost Certain (5)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Catastrophic (5)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Major (4)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16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Moderate (3)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9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Minor (2)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Negligible (1)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688EFF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</w:tr>
  </w:tbl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5C4F9C">
      <w:rPr>
        <w:noProof/>
        <w:sz w:val="16"/>
        <w:szCs w:val="16"/>
        <w:lang w:val="en-US"/>
      </w:rPr>
      <w:t>2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5C4F9C">
      <w:rPr>
        <w:noProof/>
        <w:sz w:val="16"/>
        <w:szCs w:val="16"/>
        <w:lang w:val="en-US"/>
      </w:rPr>
      <w:t>6</w:t>
    </w:r>
    <w:r>
      <w:rPr>
        <w:sz w:val="16"/>
        <w:szCs w:val="16"/>
        <w:lang w:val="en-US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89311F" w:rsidRDefault="0089311F">
      <w:r>
        <w:separator/>
      </w:r>
    </w:p>
  </w:footnote>
  <w:footnote w:type="continuationSeparator" w:id="0">
    <w:p w:rsidR="0089311F" w:rsidRDefault="0089311F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i/>
        <w:smallCaps/>
        <w:sz w:val="28"/>
        <w:szCs w:val="28"/>
      </w:rPr>
    </w:pPr>
    <w:r>
      <w:rPr>
        <w:b/>
        <w:i/>
        <w:smallCaps/>
        <w:sz w:val="28"/>
        <w:szCs w:val="28"/>
      </w:rPr>
      <w:t>Risk Assessment Report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smallCaps/>
        <w:sz w:val="28"/>
        <w:szCs w:val="28"/>
      </w:rPr>
    </w:pPr>
    <w:r>
      <w:rPr>
        <w:b/>
        <w:smallCaps/>
        <w:sz w:val="28"/>
        <w:szCs w:val="28"/>
      </w:rPr>
      <w:t>Risk Assessment 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0A34E4"/>
    <w:multiLevelType w:val="hybridMultilevel"/>
    <w:tmpl w:val="475AA208"/>
    <w:lvl w:ilvl="0" w:tplc="628A9C3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2CC7A1D"/>
    <w:multiLevelType w:val="hybridMultilevel"/>
    <w:tmpl w:val="2D1E2ED6"/>
    <w:lvl w:ilvl="0" w:tplc="0888C05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TrackMoves/>
  <w:defaultTabStop w:val="72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273E54"/>
    <w:rsid w:val="0000066E"/>
    <w:rsid w:val="00005E6A"/>
    <w:rsid w:val="00006836"/>
    <w:rsid w:val="00040581"/>
    <w:rsid w:val="00050894"/>
    <w:rsid w:val="0008597B"/>
    <w:rsid w:val="00087F13"/>
    <w:rsid w:val="000A0A5F"/>
    <w:rsid w:val="000A4307"/>
    <w:rsid w:val="000A7BB4"/>
    <w:rsid w:val="000B1401"/>
    <w:rsid w:val="000E4DFF"/>
    <w:rsid w:val="0010094F"/>
    <w:rsid w:val="001009E8"/>
    <w:rsid w:val="00111C41"/>
    <w:rsid w:val="001155B3"/>
    <w:rsid w:val="00134A3A"/>
    <w:rsid w:val="00137261"/>
    <w:rsid w:val="0016098E"/>
    <w:rsid w:val="001656FC"/>
    <w:rsid w:val="00192887"/>
    <w:rsid w:val="001A7CD5"/>
    <w:rsid w:val="001B0DBC"/>
    <w:rsid w:val="001C3181"/>
    <w:rsid w:val="00213246"/>
    <w:rsid w:val="002160D2"/>
    <w:rsid w:val="00225B02"/>
    <w:rsid w:val="00233E73"/>
    <w:rsid w:val="0025215A"/>
    <w:rsid w:val="002603D8"/>
    <w:rsid w:val="00273E54"/>
    <w:rsid w:val="00274DBB"/>
    <w:rsid w:val="00296850"/>
    <w:rsid w:val="002B2C67"/>
    <w:rsid w:val="002B3F9E"/>
    <w:rsid w:val="002B4802"/>
    <w:rsid w:val="002B58C9"/>
    <w:rsid w:val="002C3903"/>
    <w:rsid w:val="00307A26"/>
    <w:rsid w:val="00320F29"/>
    <w:rsid w:val="00335034"/>
    <w:rsid w:val="003503BF"/>
    <w:rsid w:val="00367DF1"/>
    <w:rsid w:val="00387B59"/>
    <w:rsid w:val="003A3B61"/>
    <w:rsid w:val="003A6756"/>
    <w:rsid w:val="003B4CDC"/>
    <w:rsid w:val="003B79FD"/>
    <w:rsid w:val="003B7CAF"/>
    <w:rsid w:val="003D044B"/>
    <w:rsid w:val="003D6F4D"/>
    <w:rsid w:val="003D711F"/>
    <w:rsid w:val="003E2CF2"/>
    <w:rsid w:val="003E31AF"/>
    <w:rsid w:val="00414B78"/>
    <w:rsid w:val="004207B5"/>
    <w:rsid w:val="00425E59"/>
    <w:rsid w:val="0042630E"/>
    <w:rsid w:val="004B2E33"/>
    <w:rsid w:val="004D108E"/>
    <w:rsid w:val="004E7779"/>
    <w:rsid w:val="004F561F"/>
    <w:rsid w:val="005134BC"/>
    <w:rsid w:val="00521AA8"/>
    <w:rsid w:val="005222E1"/>
    <w:rsid w:val="00530964"/>
    <w:rsid w:val="005426CC"/>
    <w:rsid w:val="005434AD"/>
    <w:rsid w:val="005512F2"/>
    <w:rsid w:val="005919DF"/>
    <w:rsid w:val="005A230E"/>
    <w:rsid w:val="005A4A3E"/>
    <w:rsid w:val="005C4F9C"/>
    <w:rsid w:val="005C5841"/>
    <w:rsid w:val="005D242C"/>
    <w:rsid w:val="005D3831"/>
    <w:rsid w:val="005E6C1B"/>
    <w:rsid w:val="005F192D"/>
    <w:rsid w:val="00604A0D"/>
    <w:rsid w:val="00623D2E"/>
    <w:rsid w:val="00633782"/>
    <w:rsid w:val="00641318"/>
    <w:rsid w:val="006465D5"/>
    <w:rsid w:val="0066211A"/>
    <w:rsid w:val="00692402"/>
    <w:rsid w:val="006A4F90"/>
    <w:rsid w:val="006B49D9"/>
    <w:rsid w:val="006C090B"/>
    <w:rsid w:val="006C4B95"/>
    <w:rsid w:val="00707B5F"/>
    <w:rsid w:val="007114E8"/>
    <w:rsid w:val="00714795"/>
    <w:rsid w:val="00746EBC"/>
    <w:rsid w:val="00752309"/>
    <w:rsid w:val="0075638E"/>
    <w:rsid w:val="00783885"/>
    <w:rsid w:val="007A3CEC"/>
    <w:rsid w:val="007E3A7F"/>
    <w:rsid w:val="007F58EE"/>
    <w:rsid w:val="008121C8"/>
    <w:rsid w:val="00825DD3"/>
    <w:rsid w:val="0084456F"/>
    <w:rsid w:val="008757B0"/>
    <w:rsid w:val="0089311F"/>
    <w:rsid w:val="008A68C5"/>
    <w:rsid w:val="00915834"/>
    <w:rsid w:val="009359C8"/>
    <w:rsid w:val="009561E7"/>
    <w:rsid w:val="009B6932"/>
    <w:rsid w:val="009C1277"/>
    <w:rsid w:val="009C709E"/>
    <w:rsid w:val="009F7F25"/>
    <w:rsid w:val="00A07B7B"/>
    <w:rsid w:val="00A14B69"/>
    <w:rsid w:val="00A5392F"/>
    <w:rsid w:val="00A53C1A"/>
    <w:rsid w:val="00A60E49"/>
    <w:rsid w:val="00AA2786"/>
    <w:rsid w:val="00B101CB"/>
    <w:rsid w:val="00B10DBC"/>
    <w:rsid w:val="00B110C8"/>
    <w:rsid w:val="00B3468E"/>
    <w:rsid w:val="00B40AA4"/>
    <w:rsid w:val="00B560DB"/>
    <w:rsid w:val="00B7746A"/>
    <w:rsid w:val="00B77BDC"/>
    <w:rsid w:val="00BA64AE"/>
    <w:rsid w:val="00BB58F2"/>
    <w:rsid w:val="00BC556F"/>
    <w:rsid w:val="00C022A9"/>
    <w:rsid w:val="00C33182"/>
    <w:rsid w:val="00C366BC"/>
    <w:rsid w:val="00C41309"/>
    <w:rsid w:val="00C55830"/>
    <w:rsid w:val="00C73E74"/>
    <w:rsid w:val="00C91C27"/>
    <w:rsid w:val="00C9392D"/>
    <w:rsid w:val="00C96628"/>
    <w:rsid w:val="00CA12F4"/>
    <w:rsid w:val="00CA6175"/>
    <w:rsid w:val="00CB224B"/>
    <w:rsid w:val="00CB44D1"/>
    <w:rsid w:val="00CC63E6"/>
    <w:rsid w:val="00CC7ED1"/>
    <w:rsid w:val="00CD7E36"/>
    <w:rsid w:val="00CF3704"/>
    <w:rsid w:val="00CF7271"/>
    <w:rsid w:val="00D018E4"/>
    <w:rsid w:val="00D103BB"/>
    <w:rsid w:val="00D1769A"/>
    <w:rsid w:val="00D253E9"/>
    <w:rsid w:val="00D319D8"/>
    <w:rsid w:val="00D37269"/>
    <w:rsid w:val="00D61ECB"/>
    <w:rsid w:val="00D66FB9"/>
    <w:rsid w:val="00D800E7"/>
    <w:rsid w:val="00D93A05"/>
    <w:rsid w:val="00DA47D3"/>
    <w:rsid w:val="00DB1390"/>
    <w:rsid w:val="00DB28FB"/>
    <w:rsid w:val="00DB5D72"/>
    <w:rsid w:val="00DD0334"/>
    <w:rsid w:val="00DD693B"/>
    <w:rsid w:val="00DE2999"/>
    <w:rsid w:val="00E4478F"/>
    <w:rsid w:val="00E72F59"/>
    <w:rsid w:val="00E81ED6"/>
    <w:rsid w:val="00E92986"/>
    <w:rsid w:val="00EB552D"/>
    <w:rsid w:val="00EB701A"/>
    <w:rsid w:val="00EC0156"/>
    <w:rsid w:val="00EC2ED4"/>
    <w:rsid w:val="00EF262E"/>
    <w:rsid w:val="00EF3407"/>
    <w:rsid w:val="00F039A0"/>
    <w:rsid w:val="00F221B8"/>
    <w:rsid w:val="00F22635"/>
    <w:rsid w:val="00F42CC3"/>
    <w:rsid w:val="00F5767C"/>
    <w:rsid w:val="00F65B4A"/>
    <w:rsid w:val="00FB681C"/>
    <w:rsid w:val="00FE4601"/>
    <w:rsid w:val="00FF68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8C48431B-81E6-450D-9F09-4FD24709E6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spacing w:line="440" w:lineRule="exact"/>
      <w:outlineLvl w:val="0"/>
    </w:pPr>
    <w:rPr>
      <w:rFonts w:ascii="Century Gothic" w:hAnsi="Century Gothic" w:cs="Times New Roman"/>
      <w:color w:val="FFFFFF"/>
      <w:spacing w:val="360"/>
      <w:sz w:val="48"/>
      <w:szCs w:val="20"/>
      <w:lang w:val="x-none" w:eastAsia="x-none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Calibri" w:hAnsi="Calibri" w:cs="Times New Roman"/>
      <w:b/>
      <w:bCs/>
      <w:i/>
      <w:iCs/>
      <w:sz w:val="28"/>
      <w:szCs w:val="28"/>
      <w:lang w:eastAsia="x-none"/>
    </w:rPr>
  </w:style>
  <w:style w:type="paragraph" w:styleId="Heading9">
    <w:name w:val="heading 9"/>
    <w:basedOn w:val="Normal"/>
    <w:next w:val="Normal"/>
    <w:qFormat/>
    <w:pPr>
      <w:keepNext/>
      <w:tabs>
        <w:tab w:val="left" w:pos="900"/>
        <w:tab w:val="left" w:pos="1440"/>
      </w:tabs>
      <w:jc w:val="center"/>
      <w:outlineLvl w:val="8"/>
    </w:pPr>
    <w:rPr>
      <w:rFonts w:ascii="Arial Narrow" w:hAnsi="Arial Narrow" w:cs="Times New Roman"/>
      <w:b/>
      <w:sz w:val="3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both"/>
    </w:pPr>
    <w:rPr>
      <w:rFonts w:cs="Times New Roman"/>
      <w:szCs w:val="20"/>
      <w:lang w:eastAsia="en-GB"/>
    </w:rPr>
  </w:style>
  <w:style w:type="character" w:customStyle="1" w:styleId="ohsms1">
    <w:name w:val="ohsms1"/>
    <w:rPr>
      <w:rFonts w:ascii="Arial" w:hAnsi="Arial" w:hint="default"/>
      <w:sz w:val="24"/>
      <w:szCs w:val="18"/>
    </w:rPr>
  </w:style>
  <w:style w:type="character" w:customStyle="1" w:styleId="CHAPTER">
    <w:name w:val="CHAPTER"/>
    <w:rPr>
      <w:rFonts w:ascii="Arial" w:hAnsi="Arial"/>
      <w:b/>
      <w:bCs/>
      <w:sz w:val="28"/>
    </w:rPr>
  </w:style>
  <w:style w:type="character" w:customStyle="1" w:styleId="Section">
    <w:name w:val="Section"/>
    <w:rPr>
      <w:rFonts w:ascii="Arial" w:hAnsi="Arial" w:hint="default"/>
      <w:b/>
      <w:bCs/>
      <w:sz w:val="24"/>
      <w:szCs w:val="18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character" w:styleId="PageNumber">
    <w:name w:val="page number"/>
    <w:basedOn w:val="DefaultParagraphFont"/>
    <w:semiHidden/>
  </w:style>
  <w:style w:type="paragraph" w:styleId="Caption">
    <w:name w:val="caption"/>
    <w:basedOn w:val="Normal"/>
    <w:next w:val="Normal"/>
    <w:qFormat/>
    <w:rPr>
      <w:b/>
      <w:bCs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imes New Roman"/>
      <w:sz w:val="16"/>
      <w:szCs w:val="16"/>
      <w:lang w:eastAsia="x-none"/>
    </w:rPr>
  </w:style>
  <w:style w:type="paragraph" w:styleId="BodyTextIndent">
    <w:name w:val="Body Text Indent"/>
    <w:basedOn w:val="Normal"/>
    <w:semiHidden/>
    <w:pPr>
      <w:spacing w:after="120"/>
      <w:ind w:left="360"/>
    </w:pPr>
    <w:rPr>
      <w:rFonts w:cs="Times New Roman"/>
      <w:lang w:eastAsia="x-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styleId="BodyText2">
    <w:name w:val="Body Text 2"/>
    <w:basedOn w:val="Normal"/>
    <w:semiHidden/>
    <w:pPr>
      <w:spacing w:after="120" w:line="480" w:lineRule="auto"/>
    </w:pPr>
    <w:rPr>
      <w:rFonts w:cs="Times New Roman"/>
      <w:lang w:eastAsia="x-none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rFonts w:cs="Times New Roman"/>
      <w:sz w:val="20"/>
      <w:szCs w:val="20"/>
      <w:lang w:eastAsia="x-none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customStyle="1" w:styleId="NormalArial">
    <w:name w:val="Normal + Arial"/>
    <w:aliases w:val="Justified"/>
    <w:basedOn w:val="Normal"/>
    <w:pPr>
      <w:jc w:val="both"/>
    </w:pPr>
    <w:rPr>
      <w:color w:val="000000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DefaultParagraphFontParaCharCharCharChar">
    <w:name w:val="Default Paragraph Font Para 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styleId="Strong">
    <w:name w:val="Strong"/>
    <w:qFormat/>
    <w:rPr>
      <w:b/>
      <w:bCs/>
    </w:rPr>
  </w:style>
  <w:style w:type="paragraph" w:customStyle="1" w:styleId="CharCharCharChar">
    <w:name w:val="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customStyle="1" w:styleId="HeaderChar">
    <w:name w:val="Header Char"/>
    <w:rPr>
      <w:rFonts w:ascii="Arial" w:hAnsi="Arial" w:cs="Arial"/>
      <w:sz w:val="24"/>
      <w:szCs w:val="24"/>
      <w:lang w:val="en-GB"/>
    </w:rPr>
  </w:style>
  <w:style w:type="character" w:customStyle="1" w:styleId="FooterChar">
    <w:name w:val="Footer Char"/>
    <w:rPr>
      <w:rFonts w:ascii="Arial" w:hAnsi="Arial" w:cs="Arial"/>
      <w:sz w:val="24"/>
      <w:szCs w:val="24"/>
      <w:lang w:val="en-GB"/>
    </w:rPr>
  </w:style>
  <w:style w:type="character" w:customStyle="1" w:styleId="Heading2Char">
    <w:name w:val="Heading 2 Char"/>
    <w:rPr>
      <w:rFonts w:ascii="Calibri" w:hAnsi="Calibri"/>
      <w:b/>
      <w:bCs/>
      <w:i/>
      <w:iCs/>
      <w:sz w:val="28"/>
      <w:szCs w:val="28"/>
      <w:lang w:val="en-GB"/>
    </w:rPr>
  </w:style>
  <w:style w:type="character" w:customStyle="1" w:styleId="Heading1Char">
    <w:name w:val="Heading 1 Char"/>
    <w:rPr>
      <w:rFonts w:ascii="Century Gothic" w:hAnsi="Century Gothic"/>
      <w:color w:val="FFFFFF"/>
      <w:spacing w:val="360"/>
      <w:sz w:val="48"/>
    </w:rPr>
  </w:style>
  <w:style w:type="character" w:customStyle="1" w:styleId="Heading9Char">
    <w:name w:val="Heading 9 Char"/>
    <w:rPr>
      <w:rFonts w:ascii="Arial Narrow" w:hAnsi="Arial Narrow"/>
      <w:b/>
      <w:sz w:val="30"/>
    </w:rPr>
  </w:style>
  <w:style w:type="character" w:customStyle="1" w:styleId="BodyTextChar">
    <w:name w:val="Body Text Char"/>
    <w:rPr>
      <w:rFonts w:ascii="Arial" w:hAnsi="Arial" w:cs="Arial"/>
      <w:sz w:val="24"/>
      <w:lang w:val="en-GB" w:eastAsia="en-GB"/>
    </w:rPr>
  </w:style>
  <w:style w:type="character" w:customStyle="1" w:styleId="BalloonTextChar">
    <w:name w:val="Balloon Text Char"/>
    <w:semiHidden/>
    <w:rPr>
      <w:rFonts w:ascii="Tahoma" w:hAnsi="Tahoma" w:cs="Tahoma"/>
      <w:sz w:val="16"/>
      <w:szCs w:val="16"/>
      <w:lang w:val="en-GB"/>
    </w:rPr>
  </w:style>
  <w:style w:type="character" w:customStyle="1" w:styleId="BodyTextIndentChar">
    <w:name w:val="Body Text Indent Char"/>
    <w:rPr>
      <w:rFonts w:ascii="Arial" w:hAnsi="Arial" w:cs="Arial"/>
      <w:sz w:val="24"/>
      <w:szCs w:val="24"/>
      <w:lang w:val="en-GB"/>
    </w:rPr>
  </w:style>
  <w:style w:type="character" w:customStyle="1" w:styleId="BodyText2Char">
    <w:name w:val="Body Text 2 Char"/>
    <w:rPr>
      <w:rFonts w:ascii="Arial" w:hAnsi="Arial" w:cs="Arial"/>
      <w:sz w:val="24"/>
      <w:szCs w:val="24"/>
      <w:lang w:val="en-GB"/>
    </w:rPr>
  </w:style>
  <w:style w:type="character" w:customStyle="1" w:styleId="CommentTextChar">
    <w:name w:val="Comment Text Char"/>
    <w:semiHidden/>
    <w:rPr>
      <w:rFonts w:ascii="Arial" w:hAnsi="Arial" w:cs="Arial"/>
      <w:lang w:val="en-GB"/>
    </w:rPr>
  </w:style>
  <w:style w:type="character" w:customStyle="1" w:styleId="CommentSubjectChar">
    <w:name w:val="Comment Subject Char"/>
    <w:semiHidden/>
    <w:rPr>
      <w:rFonts w:ascii="Arial" w:hAnsi="Arial" w:cs="Arial"/>
      <w:b/>
      <w:bCs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8C4000B-764A-453D-A280-D09C392DD85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870</Words>
  <Characters>4961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 Guidelines</vt:lpstr>
    </vt:vector>
  </TitlesOfParts>
  <Company>OSHD</Company>
  <LinksUpToDate>false</LinksUpToDate>
  <CharactersWithSpaces>5820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 Guidelines</dc:title>
  <dc:subject/>
  <dc:creator>Risk Assessment Workgroup</dc:creator>
  <cp:keywords/>
  <cp:lastModifiedBy>ZailaniB</cp:lastModifiedBy>
  <cp:revision>4</cp:revision>
  <cp:lastPrinted>2017-12-29T00:04:00Z</cp:lastPrinted>
  <dcterms:created xsi:type="dcterms:W3CDTF">2017-12-28T08:55:00Z</dcterms:created>
  <dcterms:modified xsi:type="dcterms:W3CDTF">2017-12-29T00:04:00Z</dcterms:modified>
</cp:coreProperties>
</file>